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79" w:rsidRDefault="00966E59" w:rsidP="00873009">
      <w:pPr>
        <w:pStyle w:val="a3"/>
        <w:spacing w:before="74" w:line="400" w:lineRule="auto"/>
        <w:ind w:left="9072" w:right="109" w:firstLine="2511"/>
        <w:jc w:val="right"/>
        <w:rPr>
          <w:sz w:val="20"/>
        </w:rPr>
      </w:pPr>
      <w:r>
        <w:t xml:space="preserve">Приложение №8 </w:t>
      </w:r>
    </w:p>
    <w:p w:rsidR="002E6C79" w:rsidRDefault="002E6C79">
      <w:pPr>
        <w:pStyle w:val="a3"/>
        <w:spacing w:before="6"/>
        <w:rPr>
          <w:sz w:val="27"/>
        </w:rPr>
      </w:pPr>
    </w:p>
    <w:p w:rsidR="002E6C79" w:rsidRDefault="00966E59">
      <w:pPr>
        <w:pStyle w:val="a4"/>
      </w:pPr>
      <w:r>
        <w:t>Направление</w:t>
      </w:r>
      <w:r>
        <w:rPr>
          <w:spacing w:val="-2"/>
        </w:rPr>
        <w:t xml:space="preserve"> </w:t>
      </w:r>
      <w:r>
        <w:t>«Система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 дошкольного образования»</w:t>
      </w:r>
    </w:p>
    <w:p w:rsidR="002E6C79" w:rsidRDefault="00966E59">
      <w:pPr>
        <w:pStyle w:val="a3"/>
        <w:spacing w:before="175" w:line="259" w:lineRule="auto"/>
        <w:ind w:left="459" w:right="468"/>
        <w:jc w:val="center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 w:rsidR="00AE01EC">
        <w:t xml:space="preserve">Партизанском городском округе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-57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3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через реализацию</w:t>
      </w:r>
      <w:r>
        <w:rPr>
          <w:spacing w:val="-8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:rsidR="002E6C79" w:rsidRDefault="002E6C79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554"/>
        <w:gridCol w:w="2409"/>
        <w:gridCol w:w="849"/>
        <w:gridCol w:w="2265"/>
        <w:gridCol w:w="1986"/>
        <w:gridCol w:w="1981"/>
      </w:tblGrid>
      <w:tr w:rsidR="002E6C79">
        <w:trPr>
          <w:trHeight w:val="1382"/>
        </w:trPr>
        <w:tc>
          <w:tcPr>
            <w:tcW w:w="240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1"/>
            </w:pPr>
          </w:p>
          <w:p w:rsidR="002E6C79" w:rsidRDefault="00966E59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spacing w:before="2"/>
              <w:rPr>
                <w:sz w:val="36"/>
              </w:rPr>
            </w:pPr>
          </w:p>
          <w:p w:rsidR="002E6C79" w:rsidRDefault="00966E59">
            <w:pPr>
              <w:pStyle w:val="TableParagraph"/>
              <w:spacing w:line="237" w:lineRule="auto"/>
              <w:ind w:left="629" w:right="597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40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1"/>
            </w:pPr>
          </w:p>
          <w:p w:rsidR="002E6C79" w:rsidRDefault="00966E59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Метод расчёта</w:t>
            </w:r>
          </w:p>
        </w:tc>
        <w:tc>
          <w:tcPr>
            <w:tcW w:w="849" w:type="dxa"/>
          </w:tcPr>
          <w:p w:rsidR="002E6C79" w:rsidRDefault="00966E59">
            <w:pPr>
              <w:pStyle w:val="TableParagraph"/>
              <w:spacing w:before="1"/>
              <w:ind w:left="145" w:right="13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Един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ица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</w:p>
          <w:p w:rsidR="002E6C79" w:rsidRDefault="00966E59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spacing w:before="2"/>
              <w:rPr>
                <w:sz w:val="36"/>
              </w:rPr>
            </w:pPr>
          </w:p>
          <w:p w:rsidR="002E6C79" w:rsidRDefault="00966E59">
            <w:pPr>
              <w:pStyle w:val="TableParagraph"/>
              <w:spacing w:line="237" w:lineRule="auto"/>
              <w:ind w:left="444" w:right="406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информации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spacing w:before="2"/>
              <w:rPr>
                <w:sz w:val="36"/>
              </w:rPr>
            </w:pPr>
          </w:p>
          <w:p w:rsidR="002E6C79" w:rsidRDefault="00966E59">
            <w:pPr>
              <w:pStyle w:val="TableParagraph"/>
              <w:spacing w:line="237" w:lineRule="auto"/>
              <w:ind w:left="277" w:right="114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1"/>
            </w:pPr>
          </w:p>
          <w:p w:rsidR="002E6C79" w:rsidRDefault="00966E59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2E6C79">
        <w:trPr>
          <w:trHeight w:val="4969"/>
        </w:trPr>
        <w:tc>
          <w:tcPr>
            <w:tcW w:w="240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3"/>
              </w:rPr>
            </w:pPr>
          </w:p>
          <w:p w:rsidR="002E6C79" w:rsidRDefault="00966E59">
            <w:pPr>
              <w:pStyle w:val="TableParagraph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spacing w:before="2"/>
              <w:rPr>
                <w:sz w:val="35"/>
              </w:rPr>
            </w:pPr>
          </w:p>
          <w:p w:rsidR="002E6C79" w:rsidRDefault="00966E59">
            <w:pPr>
              <w:pStyle w:val="TableParagraph"/>
              <w:ind w:left="156" w:right="13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Доля ДОО,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183" w:right="178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Отношение ДОО,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к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proofErr w:type="gramEnd"/>
          </w:p>
          <w:p w:rsidR="002E6C79" w:rsidRDefault="00966E59">
            <w:pPr>
              <w:pStyle w:val="TableParagraph"/>
              <w:spacing w:line="261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5"/>
              <w:rPr>
                <w:sz w:val="21"/>
              </w:rPr>
            </w:pPr>
          </w:p>
          <w:p w:rsidR="002E6C79" w:rsidRDefault="00966E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5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885" w:right="83" w:hanging="764"/>
              <w:rPr>
                <w:sz w:val="24"/>
              </w:rPr>
            </w:pPr>
            <w:r>
              <w:rPr>
                <w:sz w:val="24"/>
              </w:rPr>
              <w:t>Мониторинг сайтов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5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671" w:right="411" w:hanging="2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5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2E6C79" w:rsidRDefault="002E6C79">
      <w:pPr>
        <w:spacing w:line="242" w:lineRule="auto"/>
        <w:rPr>
          <w:sz w:val="24"/>
        </w:rPr>
        <w:sectPr w:rsidR="002E6C79">
          <w:type w:val="continuous"/>
          <w:pgSz w:w="16840" w:h="11910" w:orient="landscape"/>
          <w:pgMar w:top="4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554"/>
        <w:gridCol w:w="2409"/>
        <w:gridCol w:w="849"/>
        <w:gridCol w:w="2265"/>
        <w:gridCol w:w="1986"/>
        <w:gridCol w:w="1981"/>
      </w:tblGrid>
      <w:tr w:rsidR="002E6C79" w:rsidTr="00873009">
        <w:trPr>
          <w:trHeight w:val="1656"/>
        </w:trPr>
        <w:tc>
          <w:tcPr>
            <w:tcW w:w="2405" w:type="dxa"/>
            <w:tcBorders>
              <w:top w:val="nil"/>
            </w:tcBorders>
          </w:tcPr>
          <w:p w:rsidR="002E6C79" w:rsidRDefault="002E6C79">
            <w:pPr>
              <w:pStyle w:val="TableParagraph"/>
              <w:spacing w:before="6"/>
              <w:rPr>
                <w:sz w:val="23"/>
              </w:rPr>
            </w:pPr>
          </w:p>
          <w:p w:rsidR="002E6C79" w:rsidRDefault="00966E59">
            <w:pPr>
              <w:pStyle w:val="TableParagraph"/>
              <w:ind w:left="139" w:right="128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воспитанников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proofErr w:type="gramEnd"/>
          </w:p>
        </w:tc>
        <w:tc>
          <w:tcPr>
            <w:tcW w:w="2554" w:type="dxa"/>
            <w:tcBorders>
              <w:top w:val="nil"/>
            </w:tcBorders>
          </w:tcPr>
          <w:p w:rsidR="002E6C79" w:rsidRDefault="002E6C79">
            <w:pPr>
              <w:pStyle w:val="TableParagraph"/>
              <w:spacing w:before="2"/>
              <w:rPr>
                <w:sz w:val="35"/>
              </w:rPr>
            </w:pPr>
          </w:p>
          <w:p w:rsidR="002E6C79" w:rsidRDefault="00966E59">
            <w:pPr>
              <w:pStyle w:val="TableParagraph"/>
              <w:ind w:left="168" w:right="138" w:hanging="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 ДОО,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созданы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proofErr w:type="gramEnd"/>
          </w:p>
        </w:tc>
        <w:tc>
          <w:tcPr>
            <w:tcW w:w="2409" w:type="dxa"/>
            <w:tcBorders>
              <w:top w:val="nil"/>
            </w:tcBorders>
          </w:tcPr>
          <w:p w:rsidR="002E6C79" w:rsidRDefault="00966E59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Отношение ДОО,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E6C79" w:rsidRDefault="00966E59">
            <w:pPr>
              <w:pStyle w:val="TableParagraph"/>
              <w:spacing w:line="278" w:lineRule="exact"/>
              <w:ind w:left="336" w:right="337" w:firstLine="18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49" w:type="dxa"/>
            <w:tcBorders>
              <w:top w:val="nil"/>
            </w:tcBorders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3"/>
              </w:rPr>
            </w:pPr>
          </w:p>
          <w:p w:rsidR="002E6C79" w:rsidRDefault="00966E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  <w:tcBorders>
              <w:top w:val="nil"/>
            </w:tcBorders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1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885" w:right="83" w:hanging="764"/>
              <w:rPr>
                <w:sz w:val="24"/>
              </w:rPr>
            </w:pPr>
            <w:r>
              <w:rPr>
                <w:sz w:val="24"/>
              </w:rPr>
              <w:t>Мониторинг сайтов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86" w:type="dxa"/>
            <w:tcBorders>
              <w:top w:val="nil"/>
            </w:tcBorders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1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671" w:right="411" w:hanging="2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1" w:type="dxa"/>
            <w:tcBorders>
              <w:top w:val="nil"/>
            </w:tcBorders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1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E6C79">
        <w:trPr>
          <w:trHeight w:val="6349"/>
        </w:trPr>
        <w:tc>
          <w:tcPr>
            <w:tcW w:w="2405" w:type="dxa"/>
          </w:tcPr>
          <w:p w:rsidR="002E6C79" w:rsidRDefault="00966E59">
            <w:pPr>
              <w:pStyle w:val="TableParagraph"/>
              <w:ind w:left="110" w:right="101" w:firstLine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z w:val="24"/>
              </w:rPr>
              <w:t xml:space="preserve"> 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компонентам:</w:t>
            </w:r>
          </w:p>
          <w:p w:rsidR="002E6C79" w:rsidRDefault="00966E59">
            <w:pPr>
              <w:pStyle w:val="TableParagraph"/>
              <w:ind w:left="282" w:right="267" w:firstLine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E6C79" w:rsidRDefault="00966E59">
            <w:pPr>
              <w:pStyle w:val="TableParagraph"/>
              <w:spacing w:line="237" w:lineRule="auto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- 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E6C79" w:rsidRDefault="00966E59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E6C79" w:rsidRDefault="00966E59">
            <w:pPr>
              <w:pStyle w:val="TableParagraph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-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E6C79" w:rsidRDefault="00966E59">
            <w:pPr>
              <w:pStyle w:val="TableParagraph"/>
              <w:spacing w:line="274" w:lineRule="exact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- 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4" w:type="dxa"/>
          </w:tcPr>
          <w:p w:rsidR="002E6C79" w:rsidRDefault="00966E59">
            <w:pPr>
              <w:pStyle w:val="TableParagraph"/>
              <w:spacing w:before="127"/>
              <w:ind w:left="110" w:right="94" w:firstLine="4"/>
              <w:jc w:val="center"/>
              <w:rPr>
                <w:sz w:val="24"/>
              </w:rPr>
            </w:pPr>
            <w:r>
              <w:rPr>
                <w:sz w:val="24"/>
              </w:rPr>
              <w:t>Доля ДОО,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 </w:t>
            </w: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компонентам:</w:t>
            </w:r>
          </w:p>
          <w:p w:rsidR="002E6C79" w:rsidRDefault="00966E59">
            <w:pPr>
              <w:pStyle w:val="TableParagraph"/>
              <w:spacing w:before="2"/>
              <w:ind w:left="355" w:right="344" w:firstLine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E6C79" w:rsidRDefault="00966E59">
            <w:pPr>
              <w:pStyle w:val="TableParagraph"/>
              <w:spacing w:line="242" w:lineRule="auto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- 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E6C79" w:rsidRDefault="00966E59"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E6C79" w:rsidRDefault="00966E59">
            <w:pPr>
              <w:pStyle w:val="TableParagraph"/>
              <w:ind w:left="157" w:right="137"/>
              <w:jc w:val="center"/>
              <w:rPr>
                <w:sz w:val="24"/>
              </w:rPr>
            </w:pPr>
            <w:r>
              <w:rPr>
                <w:sz w:val="24"/>
              </w:rPr>
              <w:t>-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E6C79" w:rsidRDefault="00966E59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0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175"/>
              <w:ind w:left="111" w:right="104" w:hanging="5"/>
              <w:jc w:val="center"/>
              <w:rPr>
                <w:sz w:val="24"/>
              </w:rPr>
            </w:pPr>
            <w:r>
              <w:rPr>
                <w:sz w:val="24"/>
              </w:rPr>
              <w:t>Отношение ДОО,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z w:val="24"/>
              </w:rPr>
              <w:t xml:space="preserve"> 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ДОО</w:t>
            </w:r>
            <w:r>
              <w:rPr>
                <w:spacing w:val="1"/>
                <w:sz w:val="24"/>
              </w:rPr>
              <w:t xml:space="preserve"> </w:t>
            </w:r>
            <w:r w:rsidR="009B648E"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9"/>
              </w:rPr>
            </w:pPr>
          </w:p>
          <w:p w:rsidR="002E6C79" w:rsidRDefault="00966E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198"/>
              <w:ind w:left="885" w:right="83" w:hanging="764"/>
              <w:rPr>
                <w:sz w:val="24"/>
              </w:rPr>
            </w:pPr>
            <w:r>
              <w:rPr>
                <w:sz w:val="24"/>
              </w:rPr>
              <w:t>Мониторинг сайтов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198"/>
              <w:ind w:left="671" w:right="411" w:hanging="2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198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E6C79">
        <w:trPr>
          <w:trHeight w:val="1929"/>
        </w:trPr>
        <w:tc>
          <w:tcPr>
            <w:tcW w:w="2405" w:type="dxa"/>
          </w:tcPr>
          <w:p w:rsidR="002E6C79" w:rsidRDefault="002E6C79">
            <w:pPr>
              <w:pStyle w:val="TableParagraph"/>
              <w:rPr>
                <w:sz w:val="23"/>
              </w:rPr>
            </w:pPr>
          </w:p>
          <w:p w:rsidR="002E6C79" w:rsidRDefault="00966E59">
            <w:pPr>
              <w:pStyle w:val="TableParagraph"/>
              <w:spacing w:before="1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E6C79" w:rsidRDefault="00966E59">
            <w:pPr>
              <w:pStyle w:val="TableParagraph"/>
              <w:spacing w:before="2"/>
              <w:ind w:left="302" w:right="286" w:hanging="4"/>
              <w:jc w:val="center"/>
              <w:rPr>
                <w:sz w:val="24"/>
              </w:rPr>
            </w:pPr>
            <w:r>
              <w:rPr>
                <w:sz w:val="24"/>
              </w:rPr>
              <w:t>низким/высоким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rPr>
                <w:sz w:val="23"/>
              </w:rPr>
            </w:pPr>
          </w:p>
          <w:p w:rsidR="002E6C79" w:rsidRDefault="00966E59">
            <w:pPr>
              <w:pStyle w:val="TableParagraph"/>
              <w:spacing w:before="1"/>
              <w:ind w:left="374" w:right="363" w:firstLine="7"/>
              <w:jc w:val="center"/>
              <w:rPr>
                <w:sz w:val="24"/>
              </w:rPr>
            </w:pPr>
            <w:r>
              <w:rPr>
                <w:sz w:val="24"/>
              </w:rPr>
              <w:t>Доля ДОО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низким/высоким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Отношение ДОО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низким/высоким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2E6C79" w:rsidRDefault="009B648E">
            <w:pPr>
              <w:pStyle w:val="TableParagraph"/>
              <w:spacing w:line="261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21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spacing w:before="2"/>
              <w:rPr>
                <w:sz w:val="35"/>
              </w:rPr>
            </w:pPr>
          </w:p>
          <w:p w:rsidR="002E6C79" w:rsidRDefault="00966E59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219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33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2E6C79" w:rsidRDefault="002E6C79">
      <w:pPr>
        <w:spacing w:line="242" w:lineRule="auto"/>
        <w:rPr>
          <w:sz w:val="24"/>
        </w:rPr>
        <w:sectPr w:rsidR="002E6C79">
          <w:type w:val="continuous"/>
          <w:pgSz w:w="16840" w:h="11910" w:orient="landscape"/>
          <w:pgMar w:top="5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554"/>
        <w:gridCol w:w="2409"/>
        <w:gridCol w:w="849"/>
        <w:gridCol w:w="2265"/>
        <w:gridCol w:w="1986"/>
        <w:gridCol w:w="1981"/>
      </w:tblGrid>
      <w:tr w:rsidR="002E6C79">
        <w:trPr>
          <w:trHeight w:val="2760"/>
        </w:trPr>
        <w:tc>
          <w:tcPr>
            <w:tcW w:w="2405" w:type="dxa"/>
          </w:tcPr>
          <w:p w:rsidR="002E6C79" w:rsidRDefault="002E6C79">
            <w:pPr>
              <w:pStyle w:val="TableParagraph"/>
              <w:spacing w:before="6"/>
              <w:rPr>
                <w:sz w:val="23"/>
              </w:rPr>
            </w:pPr>
          </w:p>
          <w:p w:rsidR="002E6C79" w:rsidRDefault="00966E59">
            <w:pPr>
              <w:pStyle w:val="TableParagraph"/>
              <w:ind w:left="187" w:right="182" w:firstLine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 и 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детьми</w:t>
            </w:r>
            <w:proofErr w:type="gramEnd"/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spacing w:before="6"/>
              <w:rPr>
                <w:sz w:val="23"/>
              </w:rPr>
            </w:pPr>
          </w:p>
          <w:p w:rsidR="002E6C79" w:rsidRDefault="00966E59">
            <w:pPr>
              <w:pStyle w:val="TableParagraph"/>
              <w:ind w:left="157" w:right="13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Доля ДОО,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созданы условия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 и уходу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proofErr w:type="gramEnd"/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159" w:right="146" w:hanging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Отношение ДОО,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 и 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proofErr w:type="gramEnd"/>
          </w:p>
          <w:p w:rsidR="002E6C79" w:rsidRDefault="00966E59">
            <w:pPr>
              <w:pStyle w:val="TableParagraph"/>
              <w:spacing w:line="261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числу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B648E"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5"/>
              <w:rPr>
                <w:sz w:val="29"/>
              </w:rPr>
            </w:pPr>
          </w:p>
          <w:p w:rsidR="002E6C79" w:rsidRDefault="00966E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spacing w:before="2"/>
              <w:rPr>
                <w:sz w:val="35"/>
              </w:rPr>
            </w:pPr>
          </w:p>
          <w:p w:rsidR="002E6C79" w:rsidRDefault="00966E59">
            <w:pPr>
              <w:pStyle w:val="TableParagraph"/>
              <w:ind w:left="165" w:right="135" w:hanging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 и уходу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детьми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5"/>
              <w:rPr>
                <w:sz w:val="29"/>
              </w:rPr>
            </w:pPr>
          </w:p>
          <w:p w:rsidR="002E6C79" w:rsidRDefault="00966E5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200"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E6C79">
        <w:trPr>
          <w:trHeight w:val="2760"/>
        </w:trPr>
        <w:tc>
          <w:tcPr>
            <w:tcW w:w="240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1"/>
              </w:rPr>
            </w:pPr>
          </w:p>
          <w:p w:rsidR="002E6C79" w:rsidRDefault="00966E59">
            <w:pPr>
              <w:pStyle w:val="TableParagraph"/>
              <w:ind w:left="110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требуемым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1"/>
              </w:rPr>
            </w:pPr>
          </w:p>
          <w:p w:rsidR="002E6C79" w:rsidRDefault="00966E59">
            <w:pPr>
              <w:pStyle w:val="TableParagraph"/>
              <w:ind w:left="158" w:righ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ДОО, в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 требуемым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106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Отношение ДОО,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 требуемым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обшему</w:t>
            </w:r>
            <w:proofErr w:type="spellEnd"/>
            <w:r>
              <w:rPr>
                <w:sz w:val="24"/>
              </w:rPr>
              <w:t xml:space="preserve"> 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2E6C79" w:rsidRDefault="00966E59">
            <w:pPr>
              <w:pStyle w:val="TableParagraph"/>
              <w:spacing w:line="261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B648E">
              <w:rPr>
                <w:sz w:val="24"/>
              </w:rPr>
              <w:t xml:space="preserve"> 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5"/>
              <w:rPr>
                <w:sz w:val="29"/>
              </w:rPr>
            </w:pPr>
          </w:p>
          <w:p w:rsidR="002E6C79" w:rsidRDefault="00966E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3"/>
              </w:rPr>
            </w:pPr>
          </w:p>
          <w:p w:rsidR="002E6C79" w:rsidRDefault="00966E59">
            <w:pPr>
              <w:pStyle w:val="TableParagraph"/>
              <w:ind w:left="170" w:right="145" w:firstLine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5"/>
              <w:rPr>
                <w:sz w:val="29"/>
              </w:rPr>
            </w:pPr>
          </w:p>
          <w:p w:rsidR="002E6C79" w:rsidRDefault="00966E5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199"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E6C79">
        <w:trPr>
          <w:trHeight w:val="1934"/>
        </w:trPr>
        <w:tc>
          <w:tcPr>
            <w:tcW w:w="2405" w:type="dxa"/>
          </w:tcPr>
          <w:p w:rsidR="002E6C79" w:rsidRDefault="002E6C79">
            <w:pPr>
              <w:pStyle w:val="TableParagraph"/>
              <w:spacing w:before="5"/>
              <w:rPr>
                <w:sz w:val="23"/>
              </w:rPr>
            </w:pPr>
          </w:p>
          <w:p w:rsidR="002E6C79" w:rsidRDefault="00966E59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Состояние кадрового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spacing w:before="5"/>
              <w:rPr>
                <w:sz w:val="23"/>
              </w:rPr>
            </w:pPr>
          </w:p>
          <w:p w:rsidR="002E6C79" w:rsidRDefault="00966E59">
            <w:pPr>
              <w:pStyle w:val="TableParagraph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ДОО, в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159" w:right="142" w:hanging="15"/>
              <w:jc w:val="center"/>
              <w:rPr>
                <w:sz w:val="24"/>
              </w:rPr>
            </w:pPr>
            <w:r>
              <w:rPr>
                <w:sz w:val="24"/>
              </w:rPr>
              <w:t>Отношение ДОО,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2E6C79" w:rsidRDefault="00966E59">
            <w:pPr>
              <w:pStyle w:val="TableParagraph"/>
              <w:spacing w:line="274" w:lineRule="exact"/>
              <w:ind w:left="142" w:right="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 к общему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в</w:t>
            </w:r>
            <w:r>
              <w:rPr>
                <w:spacing w:val="3"/>
                <w:sz w:val="24"/>
              </w:rPr>
              <w:t xml:space="preserve"> </w:t>
            </w:r>
            <w:r w:rsidR="009B648E"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966E59">
            <w:pPr>
              <w:pStyle w:val="TableParagraph"/>
              <w:spacing w:before="131"/>
              <w:ind w:left="122" w:right="94" w:hanging="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ДОО,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22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3"/>
              </w:rPr>
            </w:pPr>
          </w:p>
          <w:p w:rsidR="002E6C79" w:rsidRDefault="00966E59">
            <w:pPr>
              <w:pStyle w:val="TableParagraph"/>
              <w:spacing w:before="1"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E6C79">
        <w:trPr>
          <w:trHeight w:val="2482"/>
        </w:trPr>
        <w:tc>
          <w:tcPr>
            <w:tcW w:w="2405" w:type="dxa"/>
          </w:tcPr>
          <w:p w:rsidR="002E6C79" w:rsidRDefault="00966E59">
            <w:pPr>
              <w:pStyle w:val="TableParagraph"/>
              <w:spacing w:before="13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54" w:type="dxa"/>
          </w:tcPr>
          <w:p w:rsidR="002E6C79" w:rsidRDefault="00966E59">
            <w:pPr>
              <w:pStyle w:val="TableParagraph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Доля ДОО,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2E6C79" w:rsidRDefault="00966E59">
            <w:pPr>
              <w:pStyle w:val="TableParagraph"/>
              <w:spacing w:line="261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Отношение ДОО,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  <w:p w:rsidR="002E6C79" w:rsidRDefault="00966E59">
            <w:pPr>
              <w:pStyle w:val="TableParagraph"/>
              <w:spacing w:line="261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1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966E59">
            <w:pPr>
              <w:pStyle w:val="TableParagraph"/>
              <w:spacing w:before="131"/>
              <w:ind w:left="204" w:right="174" w:hanging="9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2"/>
              <w:rPr>
                <w:sz w:val="31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2E6C79" w:rsidRDefault="002E6C79">
      <w:pPr>
        <w:spacing w:line="242" w:lineRule="auto"/>
        <w:rPr>
          <w:sz w:val="24"/>
        </w:rPr>
        <w:sectPr w:rsidR="002E6C79">
          <w:type w:val="continuous"/>
          <w:pgSz w:w="16840" w:h="11910" w:orient="landscape"/>
          <w:pgMar w:top="560" w:right="1020" w:bottom="1087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554"/>
        <w:gridCol w:w="2409"/>
        <w:gridCol w:w="849"/>
        <w:gridCol w:w="2265"/>
        <w:gridCol w:w="1986"/>
        <w:gridCol w:w="1981"/>
      </w:tblGrid>
      <w:tr w:rsidR="002E6C79">
        <w:trPr>
          <w:trHeight w:val="552"/>
        </w:trPr>
        <w:tc>
          <w:tcPr>
            <w:tcW w:w="2405" w:type="dxa"/>
          </w:tcPr>
          <w:p w:rsidR="002E6C79" w:rsidRDefault="002E6C7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spacing w:line="268" w:lineRule="exact"/>
              <w:ind w:left="142" w:right="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</w:p>
          <w:p w:rsidR="002E6C79" w:rsidRDefault="00966E59">
            <w:pPr>
              <w:pStyle w:val="TableParagraph"/>
              <w:spacing w:before="2" w:line="261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B648E"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4"/>
              </w:rPr>
            </w:pPr>
          </w:p>
        </w:tc>
      </w:tr>
      <w:tr w:rsidR="002E6C79">
        <w:trPr>
          <w:trHeight w:val="2208"/>
        </w:trPr>
        <w:tc>
          <w:tcPr>
            <w:tcW w:w="2405" w:type="dxa"/>
          </w:tcPr>
          <w:p w:rsidR="002E6C79" w:rsidRDefault="002E6C79">
            <w:pPr>
              <w:pStyle w:val="TableParagraph"/>
              <w:spacing w:before="5"/>
              <w:rPr>
                <w:sz w:val="23"/>
              </w:rPr>
            </w:pPr>
          </w:p>
          <w:p w:rsidR="002E6C79" w:rsidRDefault="00966E59">
            <w:pPr>
              <w:pStyle w:val="TableParagraph"/>
              <w:ind w:left="187" w:right="170" w:hanging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54" w:type="dxa"/>
          </w:tcPr>
          <w:p w:rsidR="002E6C79" w:rsidRDefault="00966E59">
            <w:pPr>
              <w:pStyle w:val="TableParagraph"/>
              <w:spacing w:before="131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Доля ДОО, в которых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159" w:right="142" w:hanging="15"/>
              <w:jc w:val="center"/>
              <w:rPr>
                <w:sz w:val="24"/>
              </w:rPr>
            </w:pPr>
            <w:r>
              <w:rPr>
                <w:sz w:val="24"/>
              </w:rPr>
              <w:t>Отношение ДОО,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</w:p>
          <w:p w:rsidR="002E6C79" w:rsidRDefault="00966E59">
            <w:pPr>
              <w:pStyle w:val="TableParagraph"/>
              <w:spacing w:line="261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B648E"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7"/>
              <w:rPr>
                <w:sz w:val="31"/>
              </w:rPr>
            </w:pPr>
          </w:p>
          <w:p w:rsidR="002E6C79" w:rsidRDefault="00966E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966E59">
            <w:pPr>
              <w:pStyle w:val="TableParagraph"/>
              <w:spacing w:before="131"/>
              <w:ind w:left="122" w:right="94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7"/>
              <w:rPr>
                <w:sz w:val="31"/>
              </w:rPr>
            </w:pPr>
          </w:p>
          <w:p w:rsidR="002E6C79" w:rsidRDefault="00966E59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966E59">
            <w:pPr>
              <w:pStyle w:val="TableParagraph"/>
              <w:spacing w:before="227" w:line="237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E6C79">
        <w:trPr>
          <w:trHeight w:val="1656"/>
        </w:trPr>
        <w:tc>
          <w:tcPr>
            <w:tcW w:w="2405" w:type="dxa"/>
          </w:tcPr>
          <w:p w:rsidR="002E6C79" w:rsidRDefault="002E6C79">
            <w:pPr>
              <w:pStyle w:val="TableParagraph"/>
              <w:spacing w:before="6"/>
              <w:rPr>
                <w:sz w:val="35"/>
              </w:rPr>
            </w:pPr>
          </w:p>
          <w:p w:rsidR="002E6C79" w:rsidRDefault="00966E59">
            <w:pPr>
              <w:pStyle w:val="TableParagraph"/>
              <w:spacing w:before="1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spacing w:before="5"/>
              <w:rPr>
                <w:sz w:val="23"/>
              </w:rPr>
            </w:pPr>
          </w:p>
          <w:p w:rsidR="002E6C79" w:rsidRDefault="00966E59">
            <w:pPr>
              <w:pStyle w:val="TableParagraph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ДОО, в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E6C79" w:rsidRDefault="00966E59">
            <w:pPr>
              <w:pStyle w:val="TableParagraph"/>
              <w:spacing w:line="278" w:lineRule="exact"/>
              <w:ind w:left="207" w:right="205" w:firstLine="10"/>
              <w:jc w:val="center"/>
              <w:rPr>
                <w:sz w:val="24"/>
              </w:rPr>
            </w:pPr>
            <w:r>
              <w:rPr>
                <w:sz w:val="24"/>
              </w:rPr>
              <w:t>семьёй,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9B648E"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3"/>
              </w:rPr>
            </w:pPr>
          </w:p>
          <w:p w:rsidR="002E6C79" w:rsidRDefault="00966E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spacing w:before="6"/>
              <w:rPr>
                <w:sz w:val="35"/>
              </w:rPr>
            </w:pPr>
          </w:p>
          <w:p w:rsidR="002E6C79" w:rsidRDefault="00966E59">
            <w:pPr>
              <w:pStyle w:val="TableParagraph"/>
              <w:spacing w:before="1"/>
              <w:ind w:left="319" w:right="293" w:hanging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с семьёй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3"/>
              </w:rPr>
            </w:pPr>
          </w:p>
          <w:p w:rsidR="002E6C79" w:rsidRDefault="00966E5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1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E6C79">
        <w:trPr>
          <w:trHeight w:val="1651"/>
        </w:trPr>
        <w:tc>
          <w:tcPr>
            <w:tcW w:w="240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11"/>
              <w:rPr>
                <w:sz w:val="20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465" w:right="119" w:hanging="312"/>
              <w:rPr>
                <w:sz w:val="24"/>
              </w:rPr>
            </w:pPr>
            <w:r>
              <w:rPr>
                <w:sz w:val="24"/>
              </w:rPr>
              <w:t>Наличие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spacing w:before="3"/>
              <w:rPr>
                <w:sz w:val="35"/>
              </w:rPr>
            </w:pPr>
          </w:p>
          <w:p w:rsidR="002E6C79" w:rsidRDefault="00966E59">
            <w:pPr>
              <w:pStyle w:val="TableParagraph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ДОО, </w:t>
            </w: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115" w:right="104" w:hanging="12"/>
              <w:jc w:val="center"/>
              <w:rPr>
                <w:sz w:val="24"/>
              </w:rPr>
            </w:pPr>
            <w:r>
              <w:rPr>
                <w:sz w:val="24"/>
              </w:rPr>
              <w:t>Отношение ДОО,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 xml:space="preserve">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2E6C79" w:rsidRDefault="00966E59">
            <w:pPr>
              <w:pStyle w:val="TableParagraph"/>
              <w:spacing w:line="261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B648E"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1"/>
              <w:rPr>
                <w:sz w:val="33"/>
              </w:rPr>
            </w:pPr>
          </w:p>
          <w:p w:rsidR="002E6C79" w:rsidRDefault="00966E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11"/>
              <w:rPr>
                <w:sz w:val="20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885" w:right="83" w:hanging="764"/>
              <w:rPr>
                <w:sz w:val="24"/>
              </w:rPr>
            </w:pPr>
            <w:r>
              <w:rPr>
                <w:sz w:val="24"/>
              </w:rPr>
              <w:t>Мониторинг сайтов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1"/>
              <w:rPr>
                <w:sz w:val="33"/>
              </w:rPr>
            </w:pPr>
          </w:p>
          <w:p w:rsidR="002E6C79" w:rsidRDefault="00966E5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11"/>
              <w:rPr>
                <w:sz w:val="20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E6C79">
        <w:trPr>
          <w:trHeight w:val="1656"/>
        </w:trPr>
        <w:tc>
          <w:tcPr>
            <w:tcW w:w="240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1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503" w:right="168" w:hanging="30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54" w:type="dxa"/>
          </w:tcPr>
          <w:p w:rsidR="002E6C79" w:rsidRDefault="002E6C79">
            <w:pPr>
              <w:pStyle w:val="TableParagraph"/>
              <w:spacing w:before="7"/>
              <w:rPr>
                <w:sz w:val="35"/>
              </w:rPr>
            </w:pPr>
          </w:p>
          <w:p w:rsidR="002E6C79" w:rsidRDefault="00966E59">
            <w:pPr>
              <w:pStyle w:val="TableParagraph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ДОО</w:t>
            </w:r>
            <w:proofErr w:type="gramEnd"/>
            <w:r>
              <w:rPr>
                <w:sz w:val="24"/>
              </w:rPr>
              <w:t xml:space="preserve">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409" w:type="dxa"/>
          </w:tcPr>
          <w:p w:rsidR="002E6C79" w:rsidRDefault="00966E59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Отношение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E6C79" w:rsidRDefault="009B648E">
            <w:pPr>
              <w:pStyle w:val="TableParagraph"/>
              <w:spacing w:line="261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3"/>
              </w:rPr>
            </w:pPr>
          </w:p>
          <w:p w:rsidR="002E6C79" w:rsidRDefault="00966E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1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885" w:right="83" w:hanging="764"/>
              <w:rPr>
                <w:sz w:val="24"/>
              </w:rPr>
            </w:pPr>
            <w:r>
              <w:rPr>
                <w:sz w:val="24"/>
              </w:rPr>
              <w:t>Мониторинг сайтов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86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4"/>
              <w:rPr>
                <w:sz w:val="33"/>
              </w:rPr>
            </w:pPr>
          </w:p>
          <w:p w:rsidR="002E6C79" w:rsidRDefault="00966E59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2E6C79" w:rsidRDefault="002E6C79">
            <w:pPr>
              <w:pStyle w:val="TableParagraph"/>
              <w:rPr>
                <w:sz w:val="26"/>
              </w:rPr>
            </w:pPr>
          </w:p>
          <w:p w:rsidR="002E6C79" w:rsidRDefault="002E6C79">
            <w:pPr>
              <w:pStyle w:val="TableParagraph"/>
              <w:spacing w:before="3"/>
              <w:rPr>
                <w:sz w:val="21"/>
              </w:rPr>
            </w:pPr>
          </w:p>
          <w:p w:rsidR="002E6C79" w:rsidRDefault="00966E59">
            <w:pPr>
              <w:pStyle w:val="TableParagraph"/>
              <w:spacing w:line="242" w:lineRule="auto"/>
              <w:ind w:left="595" w:right="186" w:hanging="37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966E59" w:rsidRDefault="00966E59"/>
    <w:sectPr w:rsidR="00966E59" w:rsidSect="002E6C79">
      <w:type w:val="continuous"/>
      <w:pgSz w:w="16840" w:h="11910" w:orient="landscape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6C79"/>
    <w:rsid w:val="000035F0"/>
    <w:rsid w:val="00061146"/>
    <w:rsid w:val="002E6C79"/>
    <w:rsid w:val="00567B9C"/>
    <w:rsid w:val="00873009"/>
    <w:rsid w:val="0087703D"/>
    <w:rsid w:val="00966E59"/>
    <w:rsid w:val="009B648E"/>
    <w:rsid w:val="00AE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C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6C79"/>
    <w:rPr>
      <w:sz w:val="24"/>
      <w:szCs w:val="24"/>
    </w:rPr>
  </w:style>
  <w:style w:type="paragraph" w:styleId="a4">
    <w:name w:val="Title"/>
    <w:basedOn w:val="a"/>
    <w:uiPriority w:val="1"/>
    <w:qFormat/>
    <w:rsid w:val="002E6C79"/>
    <w:pPr>
      <w:spacing w:before="90"/>
      <w:ind w:left="459" w:right="45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E6C79"/>
  </w:style>
  <w:style w:type="paragraph" w:customStyle="1" w:styleId="TableParagraph">
    <w:name w:val="Table Paragraph"/>
    <w:basedOn w:val="a"/>
    <w:uiPriority w:val="1"/>
    <w:qFormat/>
    <w:rsid w:val="002E6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4866</Characters>
  <Application>Microsoft Office Word</Application>
  <DocSecurity>0</DocSecurity>
  <Lines>40</Lines>
  <Paragraphs>11</Paragraphs>
  <ScaleCrop>false</ScaleCrop>
  <Company>Администрация Партизанского городского округа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2021-08-23T11:41:00Z</dcterms:created>
  <dcterms:modified xsi:type="dcterms:W3CDTF">2021-08-24T06:32:00Z</dcterms:modified>
</cp:coreProperties>
</file>