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19" w:rsidRPr="00804439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31"/>
          <w:szCs w:val="31"/>
        </w:rPr>
      </w:pPr>
      <w:r w:rsidRPr="00804439">
        <w:rPr>
          <w:rFonts w:ascii="Times New Roman" w:hAnsi="Times New Roman"/>
          <w:b/>
          <w:bCs/>
          <w:noProof/>
          <w:spacing w:val="-6"/>
          <w:sz w:val="31"/>
          <w:szCs w:val="3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-344805</wp:posOffset>
            </wp:positionV>
            <wp:extent cx="647700" cy="714375"/>
            <wp:effectExtent l="19050" t="0" r="0" b="0"/>
            <wp:wrapNone/>
            <wp:docPr id="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B34" w:rsidRPr="00804439">
        <w:rPr>
          <w:rFonts w:ascii="Times New Roman" w:hAnsi="Times New Roman"/>
          <w:b/>
          <w:bCs/>
          <w:spacing w:val="-6"/>
          <w:sz w:val="31"/>
          <w:szCs w:val="31"/>
        </w:rPr>
        <w:t>го</w:t>
      </w:r>
    </w:p>
    <w:p w:rsidR="00C57F19" w:rsidRPr="00804439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31"/>
          <w:szCs w:val="31"/>
        </w:rPr>
      </w:pPr>
    </w:p>
    <w:p w:rsidR="00C57F19" w:rsidRPr="00804439" w:rsidRDefault="00B378FA" w:rsidP="00C57F1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31"/>
          <w:szCs w:val="31"/>
        </w:rPr>
      </w:pPr>
      <w:r>
        <w:rPr>
          <w:rFonts w:ascii="Times New Roman" w:hAnsi="Times New Roman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tLsw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" filled="f" stroked="f">
            <v:textbox>
              <w:txbxContent>
                <w:p w:rsidR="00B65E41" w:rsidRDefault="00B65E41" w:rsidP="00C57F19"/>
              </w:txbxContent>
            </v:textbox>
          </v:shape>
        </w:pict>
      </w:r>
      <w:r w:rsidR="00C57F19" w:rsidRPr="00804439">
        <w:rPr>
          <w:rFonts w:ascii="Times New Roman" w:hAnsi="Times New Roman"/>
          <w:b/>
          <w:bCs/>
          <w:spacing w:val="-6"/>
          <w:sz w:val="31"/>
          <w:szCs w:val="31"/>
        </w:rPr>
        <w:t>АДМИНИСТРАЦИЯ ПАРТИЗАНСКОГО ГОРОДСКОГО ОКРУГА</w:t>
      </w:r>
    </w:p>
    <w:p w:rsidR="00C57F19" w:rsidRPr="00804439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04439">
        <w:rPr>
          <w:rFonts w:ascii="Times New Roman" w:hAnsi="Times New Roman"/>
          <w:b/>
          <w:bCs/>
          <w:spacing w:val="-6"/>
          <w:sz w:val="31"/>
          <w:szCs w:val="31"/>
        </w:rPr>
        <w:t>ПРИМОРСКОГО КРАЯ</w:t>
      </w:r>
    </w:p>
    <w:p w:rsidR="00C57F19" w:rsidRPr="00804439" w:rsidRDefault="00C57F19" w:rsidP="00C57F1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1"/>
          <w:szCs w:val="31"/>
        </w:rPr>
      </w:pPr>
    </w:p>
    <w:p w:rsidR="00C57F19" w:rsidRPr="00804439" w:rsidRDefault="00C57F19" w:rsidP="00C57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F19" w:rsidRPr="00804439" w:rsidRDefault="00C57F19" w:rsidP="00C57F19">
      <w:pPr>
        <w:keepNext/>
        <w:tabs>
          <w:tab w:val="left" w:pos="6336"/>
        </w:tabs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</w:rPr>
      </w:pPr>
      <w:r w:rsidRPr="00804439">
        <w:rPr>
          <w:rFonts w:ascii="Times New Roman" w:hAnsi="Times New Roman"/>
          <w:sz w:val="32"/>
          <w:szCs w:val="24"/>
        </w:rPr>
        <w:t>П О С Т А Н О В Л Е Н И Е</w:t>
      </w:r>
    </w:p>
    <w:p w:rsidR="00C57F19" w:rsidRPr="00804439" w:rsidRDefault="00C57F19" w:rsidP="00C57F19">
      <w:pPr>
        <w:tabs>
          <w:tab w:val="left" w:pos="82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F19" w:rsidRPr="00804439" w:rsidRDefault="00C57F19" w:rsidP="00C57F19">
      <w:pPr>
        <w:tabs>
          <w:tab w:val="left" w:pos="82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F19" w:rsidRPr="00E7307B" w:rsidRDefault="00E7307B" w:rsidP="00E7307B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16 декабря 2021 г.   </w:t>
      </w:r>
      <w:r w:rsidRPr="00E7307B">
        <w:rPr>
          <w:rFonts w:ascii="Times New Roman" w:hAnsi="Times New Roman"/>
          <w:sz w:val="28"/>
          <w:szCs w:val="28"/>
        </w:rPr>
        <w:t xml:space="preserve"> </w:t>
      </w:r>
      <w:r w:rsidRPr="00E7307B">
        <w:rPr>
          <w:rFonts w:ascii="Times New Roman" w:hAnsi="Times New Roman"/>
          <w:sz w:val="28"/>
          <w:szCs w:val="28"/>
        </w:rPr>
        <w:tab/>
      </w:r>
      <w:r w:rsidR="003F6C03">
        <w:rPr>
          <w:rFonts w:ascii="Times New Roman" w:hAnsi="Times New Roman"/>
          <w:sz w:val="28"/>
          <w:szCs w:val="28"/>
          <w:u w:val="single"/>
        </w:rPr>
        <w:t>№ 21</w:t>
      </w:r>
      <w:bookmarkStart w:id="0" w:name="_GoBack"/>
      <w:bookmarkEnd w:id="0"/>
      <w:r w:rsidRPr="00E7307B">
        <w:rPr>
          <w:rFonts w:ascii="Times New Roman" w:hAnsi="Times New Roman"/>
          <w:sz w:val="28"/>
          <w:szCs w:val="28"/>
          <w:u w:val="single"/>
        </w:rPr>
        <w:t>29-па</w:t>
      </w:r>
    </w:p>
    <w:p w:rsidR="00C57F19" w:rsidRPr="00804439" w:rsidRDefault="00C57F19" w:rsidP="00C57F19">
      <w:pPr>
        <w:tabs>
          <w:tab w:val="left" w:pos="82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ab/>
      </w:r>
    </w:p>
    <w:p w:rsidR="00C57F19" w:rsidRPr="00804439" w:rsidRDefault="00C57F19" w:rsidP="00C5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43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804439">
        <w:rPr>
          <w:rFonts w:ascii="Times New Roman" w:hAnsi="Times New Roman"/>
          <w:b/>
          <w:sz w:val="28"/>
          <w:szCs w:val="28"/>
        </w:rPr>
        <w:t>муниципальную</w:t>
      </w:r>
    </w:p>
    <w:p w:rsidR="00C57F19" w:rsidRPr="00804439" w:rsidRDefault="00C57F19" w:rsidP="00C5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439">
        <w:rPr>
          <w:rFonts w:ascii="Times New Roman" w:hAnsi="Times New Roman"/>
          <w:b/>
          <w:sz w:val="28"/>
          <w:szCs w:val="28"/>
        </w:rPr>
        <w:t xml:space="preserve">программу «Образование Партизанского городского округа» </w:t>
      </w:r>
    </w:p>
    <w:p w:rsidR="00C57F19" w:rsidRPr="00804439" w:rsidRDefault="00C57F19" w:rsidP="00C5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439">
        <w:rPr>
          <w:rFonts w:ascii="Times New Roman" w:hAnsi="Times New Roman"/>
          <w:b/>
          <w:sz w:val="28"/>
          <w:szCs w:val="28"/>
        </w:rPr>
        <w:t>на 2020 - 2024 годы, утвержденную постановлением администрации Партизанского городского округа от 29 августа 2019 г. №1669-па</w:t>
      </w:r>
      <w:r w:rsidRPr="00804439">
        <w:rPr>
          <w:rFonts w:ascii="Times New Roman" w:hAnsi="Times New Roman"/>
          <w:b/>
          <w:sz w:val="26"/>
          <w:szCs w:val="24"/>
        </w:rPr>
        <w:tab/>
      </w:r>
    </w:p>
    <w:p w:rsidR="00C57F19" w:rsidRPr="00804439" w:rsidRDefault="00C57F19" w:rsidP="00C57F19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CC27AF" w:rsidRPr="00804439" w:rsidRDefault="00CC27AF" w:rsidP="00CC27AF">
      <w:pPr>
        <w:tabs>
          <w:tab w:val="left" w:pos="3918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4439">
        <w:rPr>
          <w:rFonts w:ascii="Times New Roman" w:eastAsia="Calibri" w:hAnsi="Times New Roman"/>
          <w:sz w:val="28"/>
          <w:szCs w:val="28"/>
          <w:lang w:eastAsia="en-US"/>
        </w:rPr>
        <w:t>В соответствии с  постановлением администрации Партизанского городского округа от 26.08.2013г. №890-па «</w:t>
      </w:r>
      <w:r w:rsidRPr="008044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Порядка принятия решения о разработке, формировании и реализации муниципальных программ и оценки эффективности их реализации», </w:t>
      </w:r>
      <w:r w:rsidRPr="00804439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от </w:t>
      </w:r>
      <w:r w:rsidR="00804439" w:rsidRPr="00804439">
        <w:rPr>
          <w:rFonts w:ascii="Times New Roman" w:eastAsia="Times New Roman" w:hAnsi="Times New Roman" w:cs="Times New Roman"/>
          <w:sz w:val="28"/>
          <w:szCs w:val="28"/>
        </w:rPr>
        <w:t>08.12.</w:t>
      </w:r>
      <w:r w:rsidRPr="00804439">
        <w:rPr>
          <w:rFonts w:ascii="Times New Roman" w:eastAsia="Times New Roman" w:hAnsi="Times New Roman" w:cs="Times New Roman"/>
          <w:sz w:val="28"/>
          <w:szCs w:val="28"/>
        </w:rPr>
        <w:t xml:space="preserve">2021 года № </w:t>
      </w:r>
      <w:r w:rsidR="00804439" w:rsidRPr="00804439">
        <w:rPr>
          <w:rFonts w:ascii="Times New Roman" w:eastAsia="Times New Roman" w:hAnsi="Times New Roman" w:cs="Times New Roman"/>
          <w:sz w:val="28"/>
          <w:szCs w:val="28"/>
        </w:rPr>
        <w:t>317</w:t>
      </w:r>
      <w:r w:rsidRPr="00804439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804439">
        <w:rPr>
          <w:rFonts w:ascii="Times New Roman" w:eastAsia="Calibri" w:hAnsi="Times New Roman"/>
          <w:sz w:val="28"/>
          <w:szCs w:val="28"/>
          <w:lang w:eastAsia="en-US"/>
        </w:rPr>
        <w:t xml:space="preserve"> «О внесении изменений в Решение «О бюджете Партизанского городского округа на 2021 год и на  плановый период 2022 и 2023 годов», принятым Решением Думы Партизанского городского округа от</w:t>
      </w:r>
      <w:r w:rsidR="00804439" w:rsidRPr="00804439">
        <w:rPr>
          <w:rFonts w:ascii="Times New Roman" w:eastAsia="Calibri" w:hAnsi="Times New Roman"/>
          <w:sz w:val="28"/>
          <w:szCs w:val="28"/>
          <w:lang w:eastAsia="en-US"/>
        </w:rPr>
        <w:t xml:space="preserve"> 08.12.2021 </w:t>
      </w:r>
      <w:r w:rsidR="0028646D" w:rsidRPr="00804439">
        <w:rPr>
          <w:rFonts w:ascii="Times New Roman" w:eastAsia="Times New Roman" w:hAnsi="Times New Roman" w:cs="Times New Roman"/>
          <w:sz w:val="28"/>
          <w:szCs w:val="28"/>
        </w:rPr>
        <w:t xml:space="preserve">2021 года № </w:t>
      </w:r>
      <w:r w:rsidR="00804439" w:rsidRPr="00804439">
        <w:rPr>
          <w:rFonts w:ascii="Times New Roman" w:eastAsia="Times New Roman" w:hAnsi="Times New Roman" w:cs="Times New Roman"/>
          <w:sz w:val="28"/>
          <w:szCs w:val="28"/>
        </w:rPr>
        <w:t>317-Р</w:t>
      </w:r>
      <w:r w:rsidRPr="00804439">
        <w:rPr>
          <w:rFonts w:ascii="Times New Roman" w:eastAsia="Calibri" w:hAnsi="Times New Roman"/>
          <w:sz w:val="28"/>
          <w:szCs w:val="28"/>
          <w:lang w:eastAsia="en-US"/>
        </w:rPr>
        <w:t xml:space="preserve"> на основании статей 29, 32 Устава Партизанского городского округа администрации Партизанского городского округа администрация Партизанского городского округа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F19" w:rsidRPr="00804439" w:rsidRDefault="00C57F19" w:rsidP="00C57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ПОСТАНОВЛЯЕТ:</w:t>
      </w:r>
    </w:p>
    <w:p w:rsidR="00C57F19" w:rsidRPr="00804439" w:rsidRDefault="00C57F19" w:rsidP="00C57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1. Внести </w:t>
      </w:r>
      <w:r w:rsidRPr="00804439">
        <w:rPr>
          <w:rFonts w:ascii="Times New Roman" w:hAnsi="Times New Roman"/>
          <w:bCs/>
          <w:sz w:val="28"/>
          <w:szCs w:val="28"/>
        </w:rPr>
        <w:t xml:space="preserve">в </w:t>
      </w:r>
      <w:r w:rsidRPr="00804439">
        <w:rPr>
          <w:rFonts w:ascii="Times New Roman" w:hAnsi="Times New Roman"/>
          <w:sz w:val="28"/>
          <w:szCs w:val="28"/>
        </w:rPr>
        <w:t>муниципальную программу «Образование Партизанского городского округа» на 2020 - 2024 годы, утвержденную постановлением администрации Партизанского городского округа от 29 августа 2019 года №1669-па (далее – Программа</w:t>
      </w:r>
      <w:r w:rsidR="004E75D6" w:rsidRPr="00804439">
        <w:rPr>
          <w:rFonts w:ascii="Times New Roman" w:hAnsi="Times New Roman"/>
          <w:sz w:val="28"/>
          <w:szCs w:val="28"/>
        </w:rPr>
        <w:t>), следующие</w:t>
      </w:r>
      <w:r w:rsidRPr="00804439">
        <w:rPr>
          <w:rFonts w:ascii="Times New Roman" w:hAnsi="Times New Roman"/>
          <w:sz w:val="28"/>
          <w:szCs w:val="28"/>
        </w:rPr>
        <w:t xml:space="preserve"> изменения: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1.</w:t>
      </w:r>
      <w:r w:rsidR="005D03D0" w:rsidRPr="00804439">
        <w:rPr>
          <w:rFonts w:ascii="Times New Roman" w:hAnsi="Times New Roman"/>
          <w:sz w:val="28"/>
          <w:szCs w:val="28"/>
        </w:rPr>
        <w:t>1</w:t>
      </w:r>
      <w:r w:rsidRPr="00804439">
        <w:rPr>
          <w:rFonts w:ascii="Times New Roman" w:hAnsi="Times New Roman"/>
          <w:sz w:val="28"/>
          <w:szCs w:val="28"/>
        </w:rPr>
        <w:t xml:space="preserve">. </w:t>
      </w:r>
      <w:r w:rsidR="004E75D6" w:rsidRPr="00804439">
        <w:rPr>
          <w:rFonts w:ascii="Times New Roman" w:hAnsi="Times New Roman"/>
          <w:sz w:val="28"/>
          <w:szCs w:val="28"/>
        </w:rPr>
        <w:t>Раздел «</w:t>
      </w:r>
      <w:r w:rsidRPr="00804439">
        <w:rPr>
          <w:rFonts w:ascii="Times New Roman" w:hAnsi="Times New Roman"/>
          <w:sz w:val="28"/>
          <w:szCs w:val="28"/>
        </w:rPr>
        <w:t>Объёмы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</w:t>
      </w:r>
      <w:r w:rsidR="0053241A" w:rsidRPr="00804439">
        <w:rPr>
          <w:rFonts w:ascii="Times New Roman" w:hAnsi="Times New Roman"/>
          <w:sz w:val="28"/>
          <w:szCs w:val="28"/>
        </w:rPr>
        <w:t xml:space="preserve"> </w:t>
      </w:r>
      <w:r w:rsidRPr="00804439">
        <w:rPr>
          <w:rFonts w:ascii="Times New Roman" w:hAnsi="Times New Roman"/>
          <w:sz w:val="28"/>
          <w:szCs w:val="28"/>
        </w:rPr>
        <w:lastRenderedPageBreak/>
        <w:t>внебюджетных источников в случае участия их в реализации муниципальной программы» паспорта Программы изложить в следующей редакции: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 «Общий объем бюджетных ассигнований местного бюджета на реализацию Программы на 2020-2024 годы составляет – </w:t>
      </w:r>
      <w:r w:rsidR="004E75D6" w:rsidRPr="00804439">
        <w:rPr>
          <w:rFonts w:ascii="Times New Roman" w:hAnsi="Times New Roman"/>
          <w:sz w:val="28"/>
          <w:szCs w:val="28"/>
        </w:rPr>
        <w:t>1</w:t>
      </w:r>
      <w:r w:rsidR="00285612" w:rsidRPr="00804439">
        <w:rPr>
          <w:rFonts w:ascii="Times New Roman" w:hAnsi="Times New Roman"/>
          <w:sz w:val="28"/>
          <w:szCs w:val="28"/>
        </w:rPr>
        <w:t> </w:t>
      </w:r>
      <w:r w:rsidR="004E75D6" w:rsidRPr="00804439">
        <w:rPr>
          <w:rFonts w:ascii="Times New Roman" w:hAnsi="Times New Roman"/>
          <w:sz w:val="28"/>
          <w:szCs w:val="28"/>
        </w:rPr>
        <w:t>1</w:t>
      </w:r>
      <w:r w:rsidR="00072A48" w:rsidRPr="00804439">
        <w:rPr>
          <w:rFonts w:ascii="Times New Roman" w:hAnsi="Times New Roman"/>
          <w:sz w:val="28"/>
          <w:szCs w:val="28"/>
        </w:rPr>
        <w:t>50</w:t>
      </w:r>
      <w:r w:rsidR="00285612" w:rsidRPr="00804439">
        <w:rPr>
          <w:rFonts w:ascii="Times New Roman" w:hAnsi="Times New Roman"/>
          <w:sz w:val="28"/>
          <w:szCs w:val="28"/>
        </w:rPr>
        <w:t> </w:t>
      </w:r>
      <w:r w:rsidR="00072A48" w:rsidRPr="00804439">
        <w:rPr>
          <w:rFonts w:ascii="Times New Roman" w:hAnsi="Times New Roman"/>
          <w:sz w:val="28"/>
          <w:szCs w:val="28"/>
        </w:rPr>
        <w:t>315</w:t>
      </w:r>
      <w:r w:rsidR="00285612" w:rsidRPr="00804439">
        <w:rPr>
          <w:rFonts w:ascii="Times New Roman" w:hAnsi="Times New Roman"/>
          <w:sz w:val="28"/>
          <w:szCs w:val="28"/>
        </w:rPr>
        <w:t xml:space="preserve"> </w:t>
      </w:r>
      <w:r w:rsidR="00072A48" w:rsidRPr="00804439">
        <w:rPr>
          <w:rFonts w:ascii="Times New Roman" w:hAnsi="Times New Roman"/>
          <w:sz w:val="28"/>
          <w:szCs w:val="28"/>
        </w:rPr>
        <w:t>018</w:t>
      </w:r>
      <w:r w:rsidR="004E75D6" w:rsidRPr="00804439">
        <w:rPr>
          <w:rFonts w:ascii="Times New Roman" w:hAnsi="Times New Roman"/>
          <w:sz w:val="28"/>
          <w:szCs w:val="28"/>
        </w:rPr>
        <w:t>,</w:t>
      </w:r>
      <w:r w:rsidR="00072A48" w:rsidRPr="00804439">
        <w:rPr>
          <w:rFonts w:ascii="Times New Roman" w:hAnsi="Times New Roman"/>
          <w:sz w:val="28"/>
          <w:szCs w:val="28"/>
        </w:rPr>
        <w:t>40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Pr="00804439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213 600 408,79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2021 год – </w:t>
      </w:r>
      <w:r w:rsidR="004E75D6" w:rsidRPr="00804439">
        <w:rPr>
          <w:rFonts w:ascii="Times New Roman" w:hAnsi="Times New Roman"/>
          <w:sz w:val="28"/>
          <w:szCs w:val="28"/>
        </w:rPr>
        <w:t>22</w:t>
      </w:r>
      <w:r w:rsidR="00072A48" w:rsidRPr="00804439">
        <w:rPr>
          <w:rFonts w:ascii="Times New Roman" w:hAnsi="Times New Roman"/>
          <w:sz w:val="28"/>
          <w:szCs w:val="28"/>
        </w:rPr>
        <w:t>4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="00072A48" w:rsidRPr="00804439">
        <w:rPr>
          <w:rFonts w:ascii="Times New Roman" w:hAnsi="Times New Roman"/>
          <w:sz w:val="28"/>
          <w:szCs w:val="28"/>
        </w:rPr>
        <w:t>220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="00072A48" w:rsidRPr="00804439">
        <w:rPr>
          <w:rFonts w:ascii="Times New Roman" w:hAnsi="Times New Roman"/>
          <w:sz w:val="28"/>
          <w:szCs w:val="28"/>
        </w:rPr>
        <w:t>392</w:t>
      </w:r>
      <w:r w:rsidR="004E75D6" w:rsidRPr="00804439">
        <w:rPr>
          <w:rFonts w:ascii="Times New Roman" w:hAnsi="Times New Roman"/>
          <w:sz w:val="28"/>
          <w:szCs w:val="28"/>
        </w:rPr>
        <w:t>,</w:t>
      </w:r>
      <w:r w:rsidR="00072A48" w:rsidRPr="00804439">
        <w:rPr>
          <w:rFonts w:ascii="Times New Roman" w:hAnsi="Times New Roman"/>
          <w:sz w:val="28"/>
          <w:szCs w:val="28"/>
        </w:rPr>
        <w:t>49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Pr="00804439">
        <w:rPr>
          <w:rFonts w:ascii="Times New Roman" w:hAnsi="Times New Roman"/>
          <w:sz w:val="28"/>
          <w:szCs w:val="28"/>
        </w:rPr>
        <w:t>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2022 год – </w:t>
      </w:r>
      <w:r w:rsidR="004E75D6" w:rsidRPr="00804439">
        <w:rPr>
          <w:rFonts w:ascii="Times New Roman" w:hAnsi="Times New Roman"/>
          <w:sz w:val="28"/>
          <w:szCs w:val="28"/>
        </w:rPr>
        <w:t xml:space="preserve">233 866 635,12 </w:t>
      </w:r>
      <w:r w:rsidRPr="00804439">
        <w:rPr>
          <w:rFonts w:ascii="Times New Roman" w:hAnsi="Times New Roman"/>
          <w:sz w:val="28"/>
          <w:szCs w:val="28"/>
        </w:rPr>
        <w:t>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2023 год – </w:t>
      </w:r>
      <w:r w:rsidR="00DE40B0" w:rsidRPr="00804439">
        <w:rPr>
          <w:rFonts w:ascii="Times New Roman" w:hAnsi="Times New Roman"/>
          <w:sz w:val="28"/>
          <w:szCs w:val="28"/>
        </w:rPr>
        <w:t>233 874 719</w:t>
      </w:r>
      <w:r w:rsidRPr="00804439">
        <w:rPr>
          <w:rFonts w:ascii="Times New Roman" w:hAnsi="Times New Roman"/>
          <w:sz w:val="28"/>
          <w:szCs w:val="28"/>
        </w:rPr>
        <w:t>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244 752 863,00 руб.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Программы, за счет средств федерального бюджета составляет – 162 053 693,14 руб., в том числе: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19 634 645,14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47 473 016,00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47 473 016,00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47 473 016,00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0,00 руб.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Прогнозная оценка средств, привлекаемых на реализацию целей Программы, за счет средств краевого бюджета составляет – </w:t>
      </w:r>
      <w:r w:rsidR="004E75D6" w:rsidRPr="00804439">
        <w:rPr>
          <w:rFonts w:ascii="Times New Roman" w:hAnsi="Times New Roman"/>
          <w:sz w:val="28"/>
          <w:szCs w:val="28"/>
        </w:rPr>
        <w:t>2 02</w:t>
      </w:r>
      <w:r w:rsidR="00072A48" w:rsidRPr="00804439">
        <w:rPr>
          <w:rFonts w:ascii="Times New Roman" w:hAnsi="Times New Roman"/>
          <w:sz w:val="28"/>
          <w:szCs w:val="28"/>
        </w:rPr>
        <w:t>3 906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="00072A48" w:rsidRPr="00804439">
        <w:rPr>
          <w:rFonts w:ascii="Times New Roman" w:hAnsi="Times New Roman"/>
          <w:sz w:val="28"/>
          <w:szCs w:val="28"/>
        </w:rPr>
        <w:t>302</w:t>
      </w:r>
      <w:r w:rsidR="004E75D6" w:rsidRPr="00804439">
        <w:rPr>
          <w:rFonts w:ascii="Times New Roman" w:hAnsi="Times New Roman"/>
          <w:sz w:val="28"/>
          <w:szCs w:val="28"/>
        </w:rPr>
        <w:t>,</w:t>
      </w:r>
      <w:r w:rsidR="00072A48" w:rsidRPr="00804439">
        <w:rPr>
          <w:rFonts w:ascii="Times New Roman" w:hAnsi="Times New Roman"/>
          <w:sz w:val="28"/>
          <w:szCs w:val="28"/>
        </w:rPr>
        <w:t>57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Pr="00804439">
        <w:rPr>
          <w:rFonts w:ascii="Times New Roman" w:hAnsi="Times New Roman"/>
          <w:sz w:val="28"/>
          <w:szCs w:val="28"/>
        </w:rPr>
        <w:t>руб., в том числе: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403 174 492,63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2021 год – </w:t>
      </w:r>
      <w:r w:rsidR="004E75D6" w:rsidRPr="00804439">
        <w:rPr>
          <w:rFonts w:ascii="Times New Roman" w:hAnsi="Times New Roman"/>
          <w:sz w:val="28"/>
          <w:szCs w:val="28"/>
        </w:rPr>
        <w:t>40</w:t>
      </w:r>
      <w:r w:rsidR="00072A48" w:rsidRPr="00804439">
        <w:rPr>
          <w:rFonts w:ascii="Times New Roman" w:hAnsi="Times New Roman"/>
          <w:sz w:val="28"/>
          <w:szCs w:val="28"/>
        </w:rPr>
        <w:t>4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="00072A48" w:rsidRPr="00804439">
        <w:rPr>
          <w:rFonts w:ascii="Times New Roman" w:hAnsi="Times New Roman"/>
          <w:sz w:val="28"/>
          <w:szCs w:val="28"/>
        </w:rPr>
        <w:t>339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="00072A48" w:rsidRPr="00804439">
        <w:rPr>
          <w:rFonts w:ascii="Times New Roman" w:hAnsi="Times New Roman"/>
          <w:sz w:val="28"/>
          <w:szCs w:val="28"/>
        </w:rPr>
        <w:t>661</w:t>
      </w:r>
      <w:r w:rsidR="004E75D6" w:rsidRPr="00804439">
        <w:rPr>
          <w:rFonts w:ascii="Times New Roman" w:hAnsi="Times New Roman"/>
          <w:sz w:val="28"/>
          <w:szCs w:val="28"/>
        </w:rPr>
        <w:t>,</w:t>
      </w:r>
      <w:r w:rsidR="00072A48" w:rsidRPr="00804439">
        <w:rPr>
          <w:rFonts w:ascii="Times New Roman" w:hAnsi="Times New Roman"/>
          <w:sz w:val="28"/>
          <w:szCs w:val="28"/>
        </w:rPr>
        <w:t>20</w:t>
      </w:r>
      <w:r w:rsidR="004E75D6" w:rsidRPr="00804439">
        <w:rPr>
          <w:rFonts w:ascii="Times New Roman" w:hAnsi="Times New Roman"/>
          <w:sz w:val="28"/>
          <w:szCs w:val="28"/>
        </w:rPr>
        <w:t xml:space="preserve"> </w:t>
      </w:r>
      <w:r w:rsidRPr="00804439">
        <w:rPr>
          <w:rFonts w:ascii="Times New Roman" w:hAnsi="Times New Roman"/>
          <w:sz w:val="28"/>
          <w:szCs w:val="28"/>
        </w:rPr>
        <w:t>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2022 год – </w:t>
      </w:r>
      <w:r w:rsidR="004E75D6" w:rsidRPr="00804439">
        <w:rPr>
          <w:rFonts w:ascii="Times New Roman" w:hAnsi="Times New Roman"/>
          <w:sz w:val="28"/>
          <w:szCs w:val="28"/>
        </w:rPr>
        <w:t xml:space="preserve">394 184 445,74 </w:t>
      </w:r>
      <w:r w:rsidRPr="00804439">
        <w:rPr>
          <w:rFonts w:ascii="Times New Roman" w:hAnsi="Times New Roman"/>
          <w:sz w:val="28"/>
          <w:szCs w:val="28"/>
        </w:rPr>
        <w:t>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415 054 038,00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407 153 665,00 руб.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Программы, за счет иных внебюджетных источников составляет – 322 834 869,76 руб., в том числе: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37 026 596,76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lastRenderedPageBreak/>
        <w:t>2021 год – 60 877 601,00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67 332 341,00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–74 648 217,00 руб.;</w:t>
      </w:r>
    </w:p>
    <w:p w:rsidR="00C57F19" w:rsidRPr="00804439" w:rsidRDefault="00C57F19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82 950 114,00 руб.».</w:t>
      </w:r>
    </w:p>
    <w:p w:rsidR="00580964" w:rsidRPr="00804439" w:rsidRDefault="00580964" w:rsidP="00580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1.2. В строке 3.10. Приложения №1 Программы:</w:t>
      </w:r>
    </w:p>
    <w:p w:rsidR="00580964" w:rsidRPr="00804439" w:rsidRDefault="00580964" w:rsidP="00580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в графе 6 цифры «18,919» заменить цифрами «18,998»,</w:t>
      </w:r>
    </w:p>
    <w:p w:rsidR="00580964" w:rsidRPr="00804439" w:rsidRDefault="00580964" w:rsidP="00580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в графе 7 цифры «18,919» заменить цифрами «20,932»,</w:t>
      </w:r>
    </w:p>
    <w:p w:rsidR="00580964" w:rsidRPr="00804439" w:rsidRDefault="00580964" w:rsidP="00580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в графе 8 цифры «18,919» заменить цифрами «20,648»,</w:t>
      </w:r>
    </w:p>
    <w:p w:rsidR="00580964" w:rsidRPr="00804439" w:rsidRDefault="00580964" w:rsidP="00580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в графе 9 цифры «18,921» заменить цифрами «21,504».</w:t>
      </w:r>
    </w:p>
    <w:p w:rsidR="002F72DB" w:rsidRPr="00804439" w:rsidRDefault="002F72DB" w:rsidP="00C5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1.</w:t>
      </w:r>
      <w:r w:rsidR="003D4B22" w:rsidRPr="00804439">
        <w:rPr>
          <w:rFonts w:ascii="Times New Roman" w:hAnsi="Times New Roman"/>
          <w:sz w:val="28"/>
          <w:szCs w:val="28"/>
        </w:rPr>
        <w:t>3</w:t>
      </w:r>
      <w:r w:rsidRPr="00804439">
        <w:rPr>
          <w:rFonts w:ascii="Times New Roman" w:hAnsi="Times New Roman"/>
          <w:sz w:val="28"/>
          <w:szCs w:val="28"/>
        </w:rPr>
        <w:t>. Приложение № 3 к Программе изложить в редакции приложения               к настоящему постановлению.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1.</w:t>
      </w:r>
      <w:r w:rsidR="003D4B22" w:rsidRPr="00804439">
        <w:rPr>
          <w:rFonts w:ascii="Times New Roman" w:hAnsi="Times New Roman"/>
          <w:sz w:val="28"/>
          <w:szCs w:val="28"/>
        </w:rPr>
        <w:t>4</w:t>
      </w:r>
      <w:r w:rsidRPr="00804439">
        <w:rPr>
          <w:rFonts w:ascii="Times New Roman" w:hAnsi="Times New Roman"/>
          <w:sz w:val="28"/>
          <w:szCs w:val="28"/>
        </w:rPr>
        <w:t>. Раздел «Объёмы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программы» паспорта подпрограммы «Дошкольное образование» Программы изложить в следующей редакции: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«Общий объем бюджетных ассигнований местного бюджета на реализацию подпрограммы на 2020-2024 годы составляет – 453 </w:t>
      </w:r>
      <w:r w:rsidR="005C2D40" w:rsidRPr="00804439">
        <w:rPr>
          <w:rFonts w:ascii="Times New Roman" w:hAnsi="Times New Roman"/>
          <w:sz w:val="28"/>
          <w:szCs w:val="28"/>
        </w:rPr>
        <w:t>594</w:t>
      </w:r>
      <w:r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157</w:t>
      </w:r>
      <w:r w:rsidRPr="00804439">
        <w:rPr>
          <w:rFonts w:ascii="Times New Roman" w:hAnsi="Times New Roman"/>
          <w:sz w:val="28"/>
          <w:szCs w:val="28"/>
        </w:rPr>
        <w:t>,</w:t>
      </w:r>
      <w:r w:rsidR="005C2D40" w:rsidRPr="00804439">
        <w:rPr>
          <w:rFonts w:ascii="Times New Roman" w:hAnsi="Times New Roman"/>
          <w:sz w:val="28"/>
          <w:szCs w:val="28"/>
        </w:rPr>
        <w:t>53</w:t>
      </w:r>
      <w:r w:rsidRPr="00804439">
        <w:rPr>
          <w:rFonts w:ascii="Times New Roman" w:hAnsi="Times New Roman"/>
          <w:sz w:val="28"/>
          <w:szCs w:val="28"/>
        </w:rPr>
        <w:t xml:space="preserve"> руб., в том числе по годам: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86 432 808,02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94 </w:t>
      </w:r>
      <w:r w:rsidR="005C2D40" w:rsidRPr="00804439">
        <w:rPr>
          <w:rFonts w:ascii="Times New Roman" w:hAnsi="Times New Roman"/>
          <w:sz w:val="28"/>
          <w:szCs w:val="28"/>
        </w:rPr>
        <w:t>457</w:t>
      </w:r>
      <w:r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236</w:t>
      </w:r>
      <w:r w:rsidRPr="00804439">
        <w:rPr>
          <w:rFonts w:ascii="Times New Roman" w:hAnsi="Times New Roman"/>
          <w:sz w:val="28"/>
          <w:szCs w:val="28"/>
        </w:rPr>
        <w:t>,</w:t>
      </w:r>
      <w:r w:rsidR="005C2D40" w:rsidRPr="00804439">
        <w:rPr>
          <w:rFonts w:ascii="Times New Roman" w:hAnsi="Times New Roman"/>
          <w:sz w:val="28"/>
          <w:szCs w:val="28"/>
        </w:rPr>
        <w:t>51</w:t>
      </w:r>
      <w:r w:rsidRPr="00804439">
        <w:rPr>
          <w:rFonts w:ascii="Times New Roman" w:hAnsi="Times New Roman"/>
          <w:sz w:val="28"/>
          <w:szCs w:val="28"/>
        </w:rPr>
        <w:t xml:space="preserve">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91 379 016,00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90 247 350,00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91 077 747,00 руб.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средств к</w:t>
      </w:r>
      <w:r w:rsidR="005C2D40" w:rsidRPr="00804439">
        <w:rPr>
          <w:rFonts w:ascii="Times New Roman" w:hAnsi="Times New Roman"/>
          <w:sz w:val="28"/>
          <w:szCs w:val="28"/>
        </w:rPr>
        <w:t xml:space="preserve">раевого бюджета </w:t>
      </w:r>
      <w:r w:rsidR="00804439" w:rsidRPr="00804439">
        <w:rPr>
          <w:rFonts w:ascii="Times New Roman" w:hAnsi="Times New Roman"/>
          <w:sz w:val="28"/>
          <w:szCs w:val="28"/>
        </w:rPr>
        <w:t>составляет –</w:t>
      </w:r>
      <w:r w:rsidR="005C2D40" w:rsidRPr="00804439">
        <w:rPr>
          <w:rFonts w:ascii="Times New Roman" w:hAnsi="Times New Roman"/>
          <w:sz w:val="28"/>
          <w:szCs w:val="28"/>
        </w:rPr>
        <w:t xml:space="preserve"> 801</w:t>
      </w:r>
      <w:r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230</w:t>
      </w:r>
      <w:r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523</w:t>
      </w:r>
      <w:r w:rsidRPr="00804439">
        <w:rPr>
          <w:rFonts w:ascii="Times New Roman" w:hAnsi="Times New Roman"/>
          <w:sz w:val="28"/>
          <w:szCs w:val="28"/>
        </w:rPr>
        <w:t>,</w:t>
      </w:r>
      <w:r w:rsidR="005C2D40" w:rsidRPr="00804439">
        <w:rPr>
          <w:rFonts w:ascii="Times New Roman" w:hAnsi="Times New Roman"/>
          <w:sz w:val="28"/>
          <w:szCs w:val="28"/>
        </w:rPr>
        <w:t>20</w:t>
      </w:r>
      <w:r w:rsidRPr="00804439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172 236 064,89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160 </w:t>
      </w:r>
      <w:r w:rsidR="005C2D40" w:rsidRPr="00804439">
        <w:rPr>
          <w:rFonts w:ascii="Times New Roman" w:hAnsi="Times New Roman"/>
          <w:sz w:val="28"/>
          <w:szCs w:val="28"/>
        </w:rPr>
        <w:t>634</w:t>
      </w:r>
      <w:r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615</w:t>
      </w:r>
      <w:r w:rsidRPr="00804439">
        <w:rPr>
          <w:rFonts w:ascii="Times New Roman" w:hAnsi="Times New Roman"/>
          <w:sz w:val="28"/>
          <w:szCs w:val="28"/>
        </w:rPr>
        <w:t>,</w:t>
      </w:r>
      <w:r w:rsidR="005C2D40" w:rsidRPr="00804439">
        <w:rPr>
          <w:rFonts w:ascii="Times New Roman" w:hAnsi="Times New Roman"/>
          <w:sz w:val="28"/>
          <w:szCs w:val="28"/>
        </w:rPr>
        <w:t>31</w:t>
      </w:r>
      <w:r w:rsidRPr="00804439">
        <w:rPr>
          <w:rFonts w:ascii="Times New Roman" w:hAnsi="Times New Roman"/>
          <w:sz w:val="28"/>
          <w:szCs w:val="28"/>
        </w:rPr>
        <w:t xml:space="preserve">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lastRenderedPageBreak/>
        <w:t>2022 год – 148 274 229,00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155 854 947,00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164 230 667,00 руб.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иных внебюджетных источников составляет – 229 418 856,25 руб., в том числе: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25 005 944,25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41 709 804,00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47 397 832,00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53 916 327,00 руб.;</w:t>
      </w:r>
    </w:p>
    <w:p w:rsidR="009F4CB0" w:rsidRPr="00804439" w:rsidRDefault="00EA6A10" w:rsidP="009F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61 388 949,00 руб.».</w:t>
      </w:r>
    </w:p>
    <w:p w:rsidR="00EA6A10" w:rsidRPr="00804439" w:rsidRDefault="00EA6A10" w:rsidP="00EA6A1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1.</w:t>
      </w:r>
      <w:r w:rsidR="003D4B22" w:rsidRPr="00804439">
        <w:rPr>
          <w:rFonts w:ascii="Times New Roman" w:hAnsi="Times New Roman"/>
          <w:sz w:val="28"/>
          <w:szCs w:val="28"/>
        </w:rPr>
        <w:t>5</w:t>
      </w:r>
      <w:r w:rsidRPr="00804439">
        <w:rPr>
          <w:rFonts w:ascii="Times New Roman" w:hAnsi="Times New Roman"/>
          <w:sz w:val="28"/>
          <w:szCs w:val="28"/>
        </w:rPr>
        <w:t>. Раздел «Объёмы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программы» паспорта подпрограммы «Общее образование» Программы изложить в следующей редакции: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«Общий объем бюджетных ассигнований местного бюджета на реализацию подпрограммы на 2020-2024 годы составляет – 493 </w:t>
      </w:r>
      <w:r w:rsidR="005C2D40" w:rsidRPr="00804439">
        <w:rPr>
          <w:rFonts w:ascii="Times New Roman" w:hAnsi="Times New Roman"/>
          <w:sz w:val="28"/>
          <w:szCs w:val="28"/>
        </w:rPr>
        <w:t>068</w:t>
      </w:r>
      <w:r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570</w:t>
      </w:r>
      <w:r w:rsidRPr="00804439">
        <w:rPr>
          <w:rFonts w:ascii="Times New Roman" w:hAnsi="Times New Roman"/>
          <w:sz w:val="28"/>
          <w:szCs w:val="28"/>
        </w:rPr>
        <w:t>,</w:t>
      </w:r>
      <w:r w:rsidR="005C2D40" w:rsidRPr="00804439">
        <w:rPr>
          <w:rFonts w:ascii="Times New Roman" w:hAnsi="Times New Roman"/>
          <w:sz w:val="28"/>
          <w:szCs w:val="28"/>
        </w:rPr>
        <w:t>62</w:t>
      </w:r>
      <w:r w:rsidRPr="00804439">
        <w:rPr>
          <w:rFonts w:ascii="Times New Roman" w:hAnsi="Times New Roman"/>
          <w:sz w:val="28"/>
          <w:szCs w:val="28"/>
        </w:rPr>
        <w:t xml:space="preserve"> руб., в том числе по годам: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85 863 668,48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94 2</w:t>
      </w:r>
      <w:r w:rsidR="005C2D40" w:rsidRPr="00804439">
        <w:rPr>
          <w:rFonts w:ascii="Times New Roman" w:hAnsi="Times New Roman"/>
          <w:sz w:val="28"/>
          <w:szCs w:val="28"/>
        </w:rPr>
        <w:t>49</w:t>
      </w:r>
      <w:r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360</w:t>
      </w:r>
      <w:r w:rsidRPr="00804439">
        <w:rPr>
          <w:rFonts w:ascii="Times New Roman" w:hAnsi="Times New Roman"/>
          <w:sz w:val="28"/>
          <w:szCs w:val="28"/>
        </w:rPr>
        <w:t>,</w:t>
      </w:r>
      <w:r w:rsidR="005C2D40" w:rsidRPr="00804439">
        <w:rPr>
          <w:rFonts w:ascii="Times New Roman" w:hAnsi="Times New Roman"/>
          <w:sz w:val="28"/>
          <w:szCs w:val="28"/>
        </w:rPr>
        <w:t>64</w:t>
      </w:r>
      <w:r w:rsidRPr="00804439">
        <w:rPr>
          <w:rFonts w:ascii="Times New Roman" w:hAnsi="Times New Roman"/>
          <w:sz w:val="28"/>
          <w:szCs w:val="28"/>
        </w:rPr>
        <w:t xml:space="preserve">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103 841 559,50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102 432 940,00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106 681 042,00 руб.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средств федерального бюджета составляет – 162 053 693,14 руб., в том числе: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19 634 645,14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47 473 016,00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lastRenderedPageBreak/>
        <w:t>2022 год – 47 473 016,00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47 473 016,00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0,00 руб.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средств краевого бюджета составляет –                          1 19</w:t>
      </w:r>
      <w:r w:rsidR="005C2D40" w:rsidRPr="00804439">
        <w:rPr>
          <w:rFonts w:ascii="Times New Roman" w:hAnsi="Times New Roman"/>
          <w:sz w:val="28"/>
          <w:szCs w:val="28"/>
        </w:rPr>
        <w:t>8</w:t>
      </w:r>
      <w:r w:rsidR="002F5D3F" w:rsidRPr="00804439">
        <w:rPr>
          <w:rFonts w:ascii="Times New Roman" w:hAnsi="Times New Roman"/>
          <w:sz w:val="28"/>
          <w:szCs w:val="28"/>
        </w:rPr>
        <w:t> </w:t>
      </w:r>
      <w:r w:rsidR="005C2D40" w:rsidRPr="00804439">
        <w:rPr>
          <w:rFonts w:ascii="Times New Roman" w:hAnsi="Times New Roman"/>
          <w:sz w:val="28"/>
          <w:szCs w:val="28"/>
        </w:rPr>
        <w:t>913</w:t>
      </w:r>
      <w:r w:rsidR="002F5D3F" w:rsidRPr="00804439">
        <w:rPr>
          <w:rFonts w:ascii="Times New Roman" w:hAnsi="Times New Roman"/>
          <w:sz w:val="28"/>
          <w:szCs w:val="28"/>
        </w:rPr>
        <w:t xml:space="preserve"> </w:t>
      </w:r>
      <w:r w:rsidR="005C2D40" w:rsidRPr="00804439">
        <w:rPr>
          <w:rFonts w:ascii="Times New Roman" w:hAnsi="Times New Roman"/>
          <w:sz w:val="28"/>
          <w:szCs w:val="28"/>
        </w:rPr>
        <w:t>817</w:t>
      </w:r>
      <w:r w:rsidRPr="00804439">
        <w:rPr>
          <w:rFonts w:ascii="Times New Roman" w:hAnsi="Times New Roman"/>
          <w:sz w:val="28"/>
          <w:szCs w:val="28"/>
        </w:rPr>
        <w:t>,</w:t>
      </w:r>
      <w:r w:rsidR="005C2D40" w:rsidRPr="00804439">
        <w:rPr>
          <w:rFonts w:ascii="Times New Roman" w:hAnsi="Times New Roman"/>
          <w:sz w:val="28"/>
          <w:szCs w:val="28"/>
        </w:rPr>
        <w:t>35</w:t>
      </w:r>
      <w:r w:rsidRPr="00804439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229 677 512,71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238 </w:t>
      </w:r>
      <w:r w:rsidR="00EE3CE7" w:rsidRPr="00804439">
        <w:rPr>
          <w:rFonts w:ascii="Times New Roman" w:hAnsi="Times New Roman"/>
          <w:sz w:val="28"/>
          <w:szCs w:val="28"/>
        </w:rPr>
        <w:t>556</w:t>
      </w:r>
      <w:r w:rsidRPr="00804439">
        <w:rPr>
          <w:rFonts w:ascii="Times New Roman" w:hAnsi="Times New Roman"/>
          <w:sz w:val="28"/>
          <w:szCs w:val="28"/>
        </w:rPr>
        <w:t> </w:t>
      </w:r>
      <w:r w:rsidR="00EE3CE7" w:rsidRPr="00804439">
        <w:rPr>
          <w:rFonts w:ascii="Times New Roman" w:hAnsi="Times New Roman"/>
          <w:sz w:val="28"/>
          <w:szCs w:val="28"/>
        </w:rPr>
        <w:t>740</w:t>
      </w:r>
      <w:r w:rsidRPr="00804439">
        <w:rPr>
          <w:rFonts w:ascii="Times New Roman" w:hAnsi="Times New Roman"/>
          <w:sz w:val="28"/>
          <w:szCs w:val="28"/>
        </w:rPr>
        <w:t>,</w:t>
      </w:r>
      <w:r w:rsidR="00EE3CE7" w:rsidRPr="00804439">
        <w:rPr>
          <w:rFonts w:ascii="Times New Roman" w:hAnsi="Times New Roman"/>
          <w:sz w:val="28"/>
          <w:szCs w:val="28"/>
        </w:rPr>
        <w:t>64</w:t>
      </w:r>
      <w:r w:rsidRPr="00804439">
        <w:rPr>
          <w:rFonts w:ascii="Times New Roman" w:hAnsi="Times New Roman"/>
          <w:sz w:val="28"/>
          <w:szCs w:val="28"/>
        </w:rPr>
        <w:t xml:space="preserve">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242 134 533,00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255 459 091,00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233 085 940,00 руб.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иных внебюджетных источников составляет – 91 244 180,51 руб., в том числе: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11 834 283,51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18 700 240,00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19 448 250,00 руб.;</w:t>
      </w:r>
    </w:p>
    <w:p w:rsidR="00EA6A10" w:rsidRPr="00804439" w:rsidRDefault="00EA6A10" w:rsidP="00EA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20 226 180,00 руб.;</w:t>
      </w:r>
    </w:p>
    <w:p w:rsidR="008C3E9B" w:rsidRPr="00804439" w:rsidRDefault="00EA6A10" w:rsidP="008C3E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21 035 227,00 руб.».</w:t>
      </w:r>
      <w:r w:rsidR="001E5E45" w:rsidRPr="008044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E5E45" w:rsidRPr="00804439" w:rsidRDefault="008C3E9B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4C21E2" w:rsidRPr="008044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21E2" w:rsidRPr="00804439">
        <w:rPr>
          <w:rFonts w:ascii="Times New Roman" w:hAnsi="Times New Roman"/>
          <w:sz w:val="28"/>
          <w:szCs w:val="28"/>
        </w:rPr>
        <w:t xml:space="preserve">Раздел </w:t>
      </w:r>
      <w:r w:rsidR="00873F60" w:rsidRPr="00804439">
        <w:rPr>
          <w:rFonts w:ascii="Times New Roman" w:hAnsi="Times New Roman"/>
          <w:sz w:val="28"/>
          <w:szCs w:val="28"/>
        </w:rPr>
        <w:t xml:space="preserve">«Объёмы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программы» паспорта подпрограммы «Дополнительное образование» Программы </w:t>
      </w:r>
      <w:r w:rsidR="004C21E2" w:rsidRPr="00804439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1E5E45" w:rsidRPr="00804439">
        <w:rPr>
          <w:rFonts w:ascii="Times New Roman" w:hAnsi="Times New Roman"/>
          <w:sz w:val="28"/>
          <w:szCs w:val="28"/>
        </w:rPr>
        <w:t xml:space="preserve"> </w:t>
      </w:r>
      <w:r w:rsidR="004C21E2" w:rsidRPr="00804439">
        <w:rPr>
          <w:rFonts w:ascii="Times New Roman" w:hAnsi="Times New Roman"/>
          <w:sz w:val="28"/>
          <w:szCs w:val="28"/>
        </w:rPr>
        <w:t xml:space="preserve">«Общий объем бюджетных ассигнований местного бюджета на реализацию подпрограммы на 2020-2024 годы составляет – </w:t>
      </w:r>
      <w:r w:rsidR="001E5E45" w:rsidRPr="00804439">
        <w:rPr>
          <w:rFonts w:ascii="Times New Roman" w:hAnsi="Times New Roman"/>
          <w:sz w:val="28"/>
          <w:szCs w:val="28"/>
        </w:rPr>
        <w:t xml:space="preserve"> </w:t>
      </w:r>
    </w:p>
    <w:p w:rsidR="004C21E2" w:rsidRPr="00804439" w:rsidRDefault="00873F60" w:rsidP="001E5E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83 3</w:t>
      </w:r>
      <w:r w:rsidR="004C21E2" w:rsidRPr="00804439">
        <w:rPr>
          <w:rFonts w:ascii="Times New Roman" w:hAnsi="Times New Roman"/>
          <w:sz w:val="28"/>
          <w:szCs w:val="28"/>
        </w:rPr>
        <w:t>57 773,92 руб., в том числе по годам: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18 320 929,30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10 </w:t>
      </w:r>
      <w:r w:rsidR="00873F60" w:rsidRPr="00804439">
        <w:rPr>
          <w:rFonts w:ascii="Times New Roman" w:hAnsi="Times New Roman"/>
          <w:sz w:val="28"/>
          <w:szCs w:val="28"/>
        </w:rPr>
        <w:t>157</w:t>
      </w:r>
      <w:r w:rsidRPr="00804439">
        <w:rPr>
          <w:rFonts w:ascii="Times New Roman" w:hAnsi="Times New Roman"/>
          <w:sz w:val="28"/>
          <w:szCs w:val="28"/>
        </w:rPr>
        <w:t> </w:t>
      </w:r>
      <w:r w:rsidR="00873F60" w:rsidRPr="00804439">
        <w:rPr>
          <w:rFonts w:ascii="Times New Roman" w:hAnsi="Times New Roman"/>
          <w:sz w:val="28"/>
          <w:szCs w:val="28"/>
        </w:rPr>
        <w:t>148</w:t>
      </w:r>
      <w:r w:rsidRPr="00804439">
        <w:rPr>
          <w:rFonts w:ascii="Times New Roman" w:hAnsi="Times New Roman"/>
          <w:sz w:val="28"/>
          <w:szCs w:val="28"/>
        </w:rPr>
        <w:t>,</w:t>
      </w:r>
      <w:r w:rsidR="00F460F3" w:rsidRPr="00804439">
        <w:rPr>
          <w:rFonts w:ascii="Times New Roman" w:hAnsi="Times New Roman"/>
          <w:sz w:val="28"/>
          <w:szCs w:val="28"/>
        </w:rPr>
        <w:t>0</w:t>
      </w:r>
      <w:r w:rsidRPr="00804439">
        <w:rPr>
          <w:rFonts w:ascii="Times New Roman" w:hAnsi="Times New Roman"/>
          <w:sz w:val="28"/>
          <w:szCs w:val="28"/>
        </w:rPr>
        <w:t>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14 798 399,62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lastRenderedPageBreak/>
        <w:t>2023 год – 17 346 769,00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22 734 528,00 руб.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 xml:space="preserve">Прогнозная оценка средств, привлекаемых на реализацию целей подпрограммы, за счет средств краевого бюджета составляет – </w:t>
      </w:r>
      <w:r w:rsidR="00152215" w:rsidRPr="00804439">
        <w:rPr>
          <w:rFonts w:ascii="Times New Roman" w:hAnsi="Times New Roman"/>
          <w:sz w:val="28"/>
          <w:szCs w:val="28"/>
        </w:rPr>
        <w:t xml:space="preserve">          </w:t>
      </w:r>
      <w:r w:rsidRPr="00804439">
        <w:rPr>
          <w:rFonts w:ascii="Times New Roman" w:hAnsi="Times New Roman"/>
          <w:sz w:val="28"/>
          <w:szCs w:val="28"/>
        </w:rPr>
        <w:t>35 683,74 руб., в том числе: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0,00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0,00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35 683,74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0,00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0,00 руб.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Прогнозная оценка средств, привлекаемых на реализацию целей подпрограммы, за счет иных внебюджетных источников составляет – 2 171 833,00 руб., в том числе: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2020 год – 186 369,00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2021 год – 467 557,00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2022 год – 486 259,00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2023 год – 505 710,00 руб.;</w:t>
      </w:r>
    </w:p>
    <w:p w:rsidR="004C21E2" w:rsidRPr="00804439" w:rsidRDefault="004C21E2" w:rsidP="004C21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2024 год – 525 938,00 руб.».</w:t>
      </w:r>
    </w:p>
    <w:p w:rsidR="00CC6898" w:rsidRPr="00804439" w:rsidRDefault="00C57F19" w:rsidP="009D7E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39">
        <w:rPr>
          <w:rFonts w:ascii="Times New Roman" w:hAnsi="Times New Roman"/>
          <w:sz w:val="28"/>
          <w:szCs w:val="28"/>
        </w:rPr>
        <w:t>2. Настоящее постановление подлежит размещению на официальном сайте администрации Партизанского городского округа в сети «Интернет», официальному опубликованию в газете «Вести» и вступает в силу с момента официального опубликования (обнародования).</w:t>
      </w:r>
    </w:p>
    <w:p w:rsidR="00BE7C55" w:rsidRPr="00804439" w:rsidRDefault="00BE7C55" w:rsidP="001F3AF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98" w:rsidRPr="00804439" w:rsidRDefault="00CC6898" w:rsidP="00C57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26B" w:rsidRPr="00804439" w:rsidRDefault="00C57F19" w:rsidP="001F3AF0">
      <w:pPr>
        <w:spacing w:after="0" w:line="240" w:lineRule="auto"/>
        <w:jc w:val="both"/>
      </w:pPr>
      <w:r w:rsidRPr="00804439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О.А.Бондарев</w:t>
      </w:r>
      <w:bookmarkStart w:id="1" w:name="RANGE!A1:I228"/>
      <w:bookmarkEnd w:id="1"/>
    </w:p>
    <w:sectPr w:rsidR="003C326B" w:rsidRPr="00804439" w:rsidSect="001F3AF0">
      <w:headerReference w:type="default" r:id="rId8"/>
      <w:pgSz w:w="11906" w:h="16838"/>
      <w:pgMar w:top="1021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FA" w:rsidRDefault="00B378FA" w:rsidP="00CA4A4B">
      <w:pPr>
        <w:spacing w:after="0" w:line="240" w:lineRule="auto"/>
      </w:pPr>
      <w:r>
        <w:separator/>
      </w:r>
    </w:p>
  </w:endnote>
  <w:endnote w:type="continuationSeparator" w:id="0">
    <w:p w:rsidR="00B378FA" w:rsidRDefault="00B378FA" w:rsidP="00CA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FA" w:rsidRDefault="00B378FA" w:rsidP="00CA4A4B">
      <w:pPr>
        <w:spacing w:after="0" w:line="240" w:lineRule="auto"/>
      </w:pPr>
      <w:r>
        <w:separator/>
      </w:r>
    </w:p>
  </w:footnote>
  <w:footnote w:type="continuationSeparator" w:id="0">
    <w:p w:rsidR="00B378FA" w:rsidRDefault="00B378FA" w:rsidP="00CA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311194"/>
      <w:docPartObj>
        <w:docPartGallery w:val="Page Numbers (Top of Page)"/>
        <w:docPartUnique/>
      </w:docPartObj>
    </w:sdtPr>
    <w:sdtEndPr/>
    <w:sdtContent>
      <w:p w:rsidR="00B65E41" w:rsidRDefault="00B94EC7">
        <w:pPr>
          <w:pStyle w:val="a3"/>
          <w:jc w:val="center"/>
        </w:pPr>
        <w:r>
          <w:rPr>
            <w:noProof/>
          </w:rPr>
          <w:fldChar w:fldCharType="begin"/>
        </w:r>
        <w:r w:rsidR="00B65E4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F6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E41" w:rsidRDefault="00B65E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F19"/>
    <w:rsid w:val="00006C4F"/>
    <w:rsid w:val="00061D9B"/>
    <w:rsid w:val="00072A48"/>
    <w:rsid w:val="000874D7"/>
    <w:rsid w:val="00097613"/>
    <w:rsid w:val="000A2C2C"/>
    <w:rsid w:val="000A6C24"/>
    <w:rsid w:val="000B72A4"/>
    <w:rsid w:val="000D6079"/>
    <w:rsid w:val="000D6709"/>
    <w:rsid w:val="000D7BAF"/>
    <w:rsid w:val="00103DA5"/>
    <w:rsid w:val="0014228B"/>
    <w:rsid w:val="00152215"/>
    <w:rsid w:val="0016661A"/>
    <w:rsid w:val="001915B9"/>
    <w:rsid w:val="001A34E2"/>
    <w:rsid w:val="001B1824"/>
    <w:rsid w:val="001D0774"/>
    <w:rsid w:val="001E5E45"/>
    <w:rsid w:val="001F3AF0"/>
    <w:rsid w:val="001F7FC3"/>
    <w:rsid w:val="00231F5B"/>
    <w:rsid w:val="002559FC"/>
    <w:rsid w:val="00263CC4"/>
    <w:rsid w:val="00271CB5"/>
    <w:rsid w:val="002749BA"/>
    <w:rsid w:val="00280296"/>
    <w:rsid w:val="00285163"/>
    <w:rsid w:val="00285612"/>
    <w:rsid w:val="0028646D"/>
    <w:rsid w:val="002A2399"/>
    <w:rsid w:val="002B5B45"/>
    <w:rsid w:val="002E0F76"/>
    <w:rsid w:val="002F1B4C"/>
    <w:rsid w:val="002F5D3F"/>
    <w:rsid w:val="002F72DB"/>
    <w:rsid w:val="003024C5"/>
    <w:rsid w:val="003263D9"/>
    <w:rsid w:val="00331F0D"/>
    <w:rsid w:val="00337363"/>
    <w:rsid w:val="00344631"/>
    <w:rsid w:val="0034622C"/>
    <w:rsid w:val="00357AA6"/>
    <w:rsid w:val="00361A1F"/>
    <w:rsid w:val="00366EF6"/>
    <w:rsid w:val="00372284"/>
    <w:rsid w:val="00373127"/>
    <w:rsid w:val="0037748B"/>
    <w:rsid w:val="00377E24"/>
    <w:rsid w:val="00385EFE"/>
    <w:rsid w:val="003979AF"/>
    <w:rsid w:val="003C326B"/>
    <w:rsid w:val="003D2AE7"/>
    <w:rsid w:val="003D4B22"/>
    <w:rsid w:val="003F6C03"/>
    <w:rsid w:val="004040EA"/>
    <w:rsid w:val="00412A49"/>
    <w:rsid w:val="004278C4"/>
    <w:rsid w:val="0044165A"/>
    <w:rsid w:val="00455001"/>
    <w:rsid w:val="00461ADB"/>
    <w:rsid w:val="00486CB9"/>
    <w:rsid w:val="00490A70"/>
    <w:rsid w:val="004A1CE2"/>
    <w:rsid w:val="004B3837"/>
    <w:rsid w:val="004C21E2"/>
    <w:rsid w:val="004C303E"/>
    <w:rsid w:val="004C6C91"/>
    <w:rsid w:val="004E75D6"/>
    <w:rsid w:val="00500824"/>
    <w:rsid w:val="0053241A"/>
    <w:rsid w:val="00533717"/>
    <w:rsid w:val="00534DE6"/>
    <w:rsid w:val="00546266"/>
    <w:rsid w:val="00553AEE"/>
    <w:rsid w:val="00554B35"/>
    <w:rsid w:val="00580964"/>
    <w:rsid w:val="005C26E7"/>
    <w:rsid w:val="005C2D40"/>
    <w:rsid w:val="005C426E"/>
    <w:rsid w:val="005D03D0"/>
    <w:rsid w:val="005E0C87"/>
    <w:rsid w:val="005E11A7"/>
    <w:rsid w:val="005E1284"/>
    <w:rsid w:val="006319DD"/>
    <w:rsid w:val="0063582F"/>
    <w:rsid w:val="006429B7"/>
    <w:rsid w:val="00673092"/>
    <w:rsid w:val="006742F4"/>
    <w:rsid w:val="0069406C"/>
    <w:rsid w:val="006A2D07"/>
    <w:rsid w:val="006C379C"/>
    <w:rsid w:val="006C5884"/>
    <w:rsid w:val="006D21D1"/>
    <w:rsid w:val="00715F46"/>
    <w:rsid w:val="00726770"/>
    <w:rsid w:val="0073111E"/>
    <w:rsid w:val="00745D82"/>
    <w:rsid w:val="0075157B"/>
    <w:rsid w:val="007B4572"/>
    <w:rsid w:val="007C1A90"/>
    <w:rsid w:val="007D3A17"/>
    <w:rsid w:val="00804439"/>
    <w:rsid w:val="008419D8"/>
    <w:rsid w:val="0085177C"/>
    <w:rsid w:val="008552CF"/>
    <w:rsid w:val="00861AD1"/>
    <w:rsid w:val="00863E7D"/>
    <w:rsid w:val="00867E5F"/>
    <w:rsid w:val="00873F60"/>
    <w:rsid w:val="008813B4"/>
    <w:rsid w:val="008C3E9B"/>
    <w:rsid w:val="008D0BC3"/>
    <w:rsid w:val="008F4E69"/>
    <w:rsid w:val="00906900"/>
    <w:rsid w:val="009109F4"/>
    <w:rsid w:val="009263D3"/>
    <w:rsid w:val="009347C7"/>
    <w:rsid w:val="009458F0"/>
    <w:rsid w:val="00953F7C"/>
    <w:rsid w:val="00967075"/>
    <w:rsid w:val="00970180"/>
    <w:rsid w:val="00976EB0"/>
    <w:rsid w:val="009855D3"/>
    <w:rsid w:val="00986221"/>
    <w:rsid w:val="009D7EC1"/>
    <w:rsid w:val="009F4CB0"/>
    <w:rsid w:val="00A0467D"/>
    <w:rsid w:val="00A3267A"/>
    <w:rsid w:val="00A33895"/>
    <w:rsid w:val="00A4447B"/>
    <w:rsid w:val="00A4610C"/>
    <w:rsid w:val="00A50FBD"/>
    <w:rsid w:val="00A52A41"/>
    <w:rsid w:val="00A5444C"/>
    <w:rsid w:val="00A6664B"/>
    <w:rsid w:val="00A756C3"/>
    <w:rsid w:val="00A9331E"/>
    <w:rsid w:val="00A96CE4"/>
    <w:rsid w:val="00AA22BD"/>
    <w:rsid w:val="00AB5B82"/>
    <w:rsid w:val="00AC0EE5"/>
    <w:rsid w:val="00AD0320"/>
    <w:rsid w:val="00B03CCF"/>
    <w:rsid w:val="00B20C8C"/>
    <w:rsid w:val="00B34A97"/>
    <w:rsid w:val="00B378FA"/>
    <w:rsid w:val="00B47085"/>
    <w:rsid w:val="00B56633"/>
    <w:rsid w:val="00B5742A"/>
    <w:rsid w:val="00B65E41"/>
    <w:rsid w:val="00B722DA"/>
    <w:rsid w:val="00B919EA"/>
    <w:rsid w:val="00B94EC7"/>
    <w:rsid w:val="00BE4F16"/>
    <w:rsid w:val="00BE7C55"/>
    <w:rsid w:val="00BF134C"/>
    <w:rsid w:val="00C03D2B"/>
    <w:rsid w:val="00C24049"/>
    <w:rsid w:val="00C2797C"/>
    <w:rsid w:val="00C57F19"/>
    <w:rsid w:val="00C73BAE"/>
    <w:rsid w:val="00C7531C"/>
    <w:rsid w:val="00C85B34"/>
    <w:rsid w:val="00C87A60"/>
    <w:rsid w:val="00CA4A4B"/>
    <w:rsid w:val="00CA4DF4"/>
    <w:rsid w:val="00CB13A7"/>
    <w:rsid w:val="00CC2704"/>
    <w:rsid w:val="00CC27AF"/>
    <w:rsid w:val="00CC6898"/>
    <w:rsid w:val="00CF2A22"/>
    <w:rsid w:val="00D24BD2"/>
    <w:rsid w:val="00D516D5"/>
    <w:rsid w:val="00D53C9E"/>
    <w:rsid w:val="00D54705"/>
    <w:rsid w:val="00D91008"/>
    <w:rsid w:val="00D91E4D"/>
    <w:rsid w:val="00D9457E"/>
    <w:rsid w:val="00DA4941"/>
    <w:rsid w:val="00DD4531"/>
    <w:rsid w:val="00DE40B0"/>
    <w:rsid w:val="00DE6DE0"/>
    <w:rsid w:val="00E00880"/>
    <w:rsid w:val="00E026E8"/>
    <w:rsid w:val="00E0404F"/>
    <w:rsid w:val="00E04795"/>
    <w:rsid w:val="00E12FE9"/>
    <w:rsid w:val="00E15DA9"/>
    <w:rsid w:val="00E214EF"/>
    <w:rsid w:val="00E248C6"/>
    <w:rsid w:val="00E61BFA"/>
    <w:rsid w:val="00E7307B"/>
    <w:rsid w:val="00E81640"/>
    <w:rsid w:val="00E83DB0"/>
    <w:rsid w:val="00E876CC"/>
    <w:rsid w:val="00EA6A10"/>
    <w:rsid w:val="00EB0AF0"/>
    <w:rsid w:val="00EB1C05"/>
    <w:rsid w:val="00EC1F9A"/>
    <w:rsid w:val="00EC37AA"/>
    <w:rsid w:val="00EE1F71"/>
    <w:rsid w:val="00EE3CE7"/>
    <w:rsid w:val="00EF049A"/>
    <w:rsid w:val="00F050DE"/>
    <w:rsid w:val="00F05436"/>
    <w:rsid w:val="00F2118D"/>
    <w:rsid w:val="00F460F3"/>
    <w:rsid w:val="00F46BCA"/>
    <w:rsid w:val="00F51887"/>
    <w:rsid w:val="00F919BE"/>
    <w:rsid w:val="00FA2B2A"/>
    <w:rsid w:val="00FB2A49"/>
    <w:rsid w:val="00FC0CFB"/>
    <w:rsid w:val="00FC1162"/>
    <w:rsid w:val="00FC16E1"/>
    <w:rsid w:val="00FC6288"/>
    <w:rsid w:val="00FC72ED"/>
    <w:rsid w:val="00FD11ED"/>
    <w:rsid w:val="00FF454D"/>
    <w:rsid w:val="00FF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101B7D-B719-417A-AC09-3087226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A4B"/>
  </w:style>
  <w:style w:type="paragraph" w:styleId="a5">
    <w:name w:val="footer"/>
    <w:basedOn w:val="a"/>
    <w:link w:val="a6"/>
    <w:uiPriority w:val="99"/>
    <w:unhideWhenUsed/>
    <w:rsid w:val="00CA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A4B"/>
  </w:style>
  <w:style w:type="character" w:customStyle="1" w:styleId="20">
    <w:name w:val="Заголовок 2 Знак"/>
    <w:basedOn w:val="a0"/>
    <w:link w:val="2"/>
    <w:uiPriority w:val="9"/>
    <w:semiHidden/>
    <w:rsid w:val="00361A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26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63CC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61AD1"/>
  </w:style>
  <w:style w:type="character" w:styleId="a8">
    <w:name w:val="FollowedHyperlink"/>
    <w:basedOn w:val="a0"/>
    <w:uiPriority w:val="99"/>
    <w:semiHidden/>
    <w:unhideWhenUsed/>
    <w:rsid w:val="00861AD1"/>
    <w:rPr>
      <w:color w:val="800080"/>
      <w:u w:val="single"/>
    </w:rPr>
  </w:style>
  <w:style w:type="paragraph" w:customStyle="1" w:styleId="xl65">
    <w:name w:val="xl65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5">
    <w:name w:val="xl75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6">
    <w:name w:val="xl7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7">
    <w:name w:val="xl77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8">
    <w:name w:val="xl7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87">
    <w:name w:val="xl87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3">
    <w:name w:val="xl93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94">
    <w:name w:val="xl9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5">
    <w:name w:val="xl9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66092"/>
      <w:sz w:val="24"/>
      <w:szCs w:val="24"/>
    </w:rPr>
  </w:style>
  <w:style w:type="paragraph" w:customStyle="1" w:styleId="xl96">
    <w:name w:val="xl9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7">
    <w:name w:val="xl97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98">
    <w:name w:val="xl9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9">
    <w:name w:val="xl9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861AD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861A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861A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861A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861A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9">
    <w:name w:val="xl11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Текст выноски1"/>
    <w:basedOn w:val="a"/>
    <w:next w:val="a9"/>
    <w:link w:val="aa"/>
    <w:uiPriority w:val="99"/>
    <w:semiHidden/>
    <w:unhideWhenUsed/>
    <w:rsid w:val="0086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0"/>
    <w:uiPriority w:val="99"/>
    <w:semiHidden/>
    <w:rsid w:val="00861AD1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11"/>
    <w:uiPriority w:val="99"/>
    <w:semiHidden/>
    <w:unhideWhenUsed/>
    <w:rsid w:val="0086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9"/>
    <w:uiPriority w:val="99"/>
    <w:semiHidden/>
    <w:rsid w:val="00861AD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F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20D6-DA45-4782-B6CD-38208878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Гульченко ВБ</dc:creator>
  <cp:keywords/>
  <dc:description/>
  <cp:lastModifiedBy>Екатерина А. Адмаева</cp:lastModifiedBy>
  <cp:revision>22</cp:revision>
  <cp:lastPrinted>2021-11-26T05:07:00Z</cp:lastPrinted>
  <dcterms:created xsi:type="dcterms:W3CDTF">2021-11-12T06:12:00Z</dcterms:created>
  <dcterms:modified xsi:type="dcterms:W3CDTF">2021-12-20T03:15:00Z</dcterms:modified>
</cp:coreProperties>
</file>