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98" w:rsidRPr="00B32C33" w:rsidRDefault="00505998" w:rsidP="00505998">
      <w:pPr>
        <w:ind w:left="6120"/>
        <w:jc w:val="center"/>
        <w:rPr>
          <w:sz w:val="22"/>
          <w:szCs w:val="22"/>
        </w:rPr>
      </w:pPr>
      <w:r w:rsidRPr="00B32C33">
        <w:rPr>
          <w:sz w:val="22"/>
          <w:szCs w:val="22"/>
        </w:rPr>
        <w:t xml:space="preserve">Приложение </w:t>
      </w:r>
    </w:p>
    <w:p w:rsidR="00B32C33" w:rsidRDefault="00B32C33" w:rsidP="00B32C33">
      <w:pPr>
        <w:ind w:left="6120"/>
        <w:jc w:val="both"/>
        <w:rPr>
          <w:sz w:val="22"/>
          <w:szCs w:val="22"/>
        </w:rPr>
      </w:pPr>
      <w:r w:rsidRPr="00B32C33">
        <w:rPr>
          <w:sz w:val="22"/>
          <w:szCs w:val="22"/>
        </w:rPr>
        <w:t>к  Порядку осуществления отдельных государственных полномочий по государственному управлению охраной труда на территории Партизанского городского округа, утвержденному постановлением администрации Партизанского городского округа</w:t>
      </w:r>
    </w:p>
    <w:p w:rsidR="00505998" w:rsidRPr="00B32C33" w:rsidRDefault="00F92A55" w:rsidP="00B32C33">
      <w:pPr>
        <w:ind w:left="6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от «18» марта</w:t>
      </w:r>
      <w:r w:rsidR="00B32C33" w:rsidRPr="00B32C33">
        <w:rPr>
          <w:sz w:val="22"/>
          <w:szCs w:val="22"/>
        </w:rPr>
        <w:t>2013</w:t>
      </w:r>
      <w:r>
        <w:rPr>
          <w:sz w:val="22"/>
          <w:szCs w:val="22"/>
        </w:rPr>
        <w:t xml:space="preserve"> года  № 231-па</w:t>
      </w:r>
    </w:p>
    <w:p w:rsidR="00505998" w:rsidRDefault="00505998" w:rsidP="00505998">
      <w:pPr>
        <w:ind w:left="6120"/>
        <w:jc w:val="center"/>
        <w:rPr>
          <w:sz w:val="28"/>
          <w:szCs w:val="28"/>
        </w:rPr>
      </w:pPr>
    </w:p>
    <w:p w:rsidR="00505998" w:rsidRDefault="00505998" w:rsidP="00505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505998" w:rsidRDefault="00505998" w:rsidP="00505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условий и охраны труда в организации</w:t>
      </w:r>
    </w:p>
    <w:p w:rsidR="00505998" w:rsidRDefault="00505998" w:rsidP="0050599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05998" w:rsidRDefault="00505998" w:rsidP="00505998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организации,</w:t>
      </w:r>
    </w:p>
    <w:p w:rsidR="00505998" w:rsidRDefault="00505998" w:rsidP="0050599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05998" w:rsidRDefault="00505998" w:rsidP="00505998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адрес, тел. / факс)</w:t>
      </w:r>
    </w:p>
    <w:p w:rsidR="00505998" w:rsidRDefault="00505998" w:rsidP="00505998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828"/>
        <w:gridCol w:w="6840"/>
        <w:gridCol w:w="2185"/>
      </w:tblGrid>
      <w:tr w:rsidR="00505998" w:rsidRPr="00C43919" w:rsidTr="00B32C33">
        <w:trPr>
          <w:trHeight w:val="735"/>
        </w:trPr>
        <w:tc>
          <w:tcPr>
            <w:tcW w:w="828" w:type="dxa"/>
            <w:vMerge w:val="restart"/>
          </w:tcPr>
          <w:p w:rsidR="00505998" w:rsidRPr="00C43919" w:rsidRDefault="00505998" w:rsidP="00F10D43">
            <w:pPr>
              <w:jc w:val="center"/>
              <w:rPr>
                <w:sz w:val="22"/>
                <w:szCs w:val="22"/>
              </w:rPr>
            </w:pPr>
          </w:p>
          <w:p w:rsidR="00505998" w:rsidRPr="00C43919" w:rsidRDefault="00505998" w:rsidP="00F10D43">
            <w:pPr>
              <w:jc w:val="center"/>
              <w:rPr>
                <w:sz w:val="22"/>
                <w:szCs w:val="22"/>
              </w:rPr>
            </w:pPr>
          </w:p>
          <w:p w:rsidR="00505998" w:rsidRPr="00C43919" w:rsidRDefault="00505998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№</w:t>
            </w:r>
          </w:p>
          <w:p w:rsidR="00505998" w:rsidRPr="00C43919" w:rsidRDefault="00505998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п/п</w:t>
            </w:r>
          </w:p>
        </w:tc>
        <w:tc>
          <w:tcPr>
            <w:tcW w:w="6840" w:type="dxa"/>
            <w:vMerge w:val="restart"/>
            <w:tcBorders>
              <w:right w:val="single" w:sz="4" w:space="0" w:color="auto"/>
            </w:tcBorders>
          </w:tcPr>
          <w:p w:rsidR="00505998" w:rsidRPr="00C43919" w:rsidRDefault="00505998" w:rsidP="00F10D43">
            <w:pPr>
              <w:jc w:val="center"/>
              <w:rPr>
                <w:sz w:val="22"/>
                <w:szCs w:val="22"/>
              </w:rPr>
            </w:pPr>
          </w:p>
          <w:p w:rsidR="00505998" w:rsidRPr="00C43919" w:rsidRDefault="00505998" w:rsidP="00F10D43">
            <w:pPr>
              <w:jc w:val="center"/>
              <w:rPr>
                <w:sz w:val="22"/>
                <w:szCs w:val="22"/>
              </w:rPr>
            </w:pPr>
          </w:p>
          <w:p w:rsidR="00505998" w:rsidRPr="00C43919" w:rsidRDefault="00505998" w:rsidP="00F10D43">
            <w:pPr>
              <w:jc w:val="center"/>
              <w:rPr>
                <w:sz w:val="22"/>
                <w:szCs w:val="22"/>
              </w:rPr>
            </w:pPr>
          </w:p>
          <w:p w:rsidR="00505998" w:rsidRPr="00C43919" w:rsidRDefault="00505998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98" w:rsidRPr="00C43919" w:rsidRDefault="00505998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Количественные показатели</w:t>
            </w:r>
          </w:p>
        </w:tc>
      </w:tr>
      <w:tr w:rsidR="00B32C33" w:rsidRPr="00C43919" w:rsidTr="00B32C33">
        <w:trPr>
          <w:trHeight w:val="870"/>
        </w:trPr>
        <w:tc>
          <w:tcPr>
            <w:tcW w:w="828" w:type="dxa"/>
            <w:vMerge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0" w:type="dxa"/>
            <w:vMerge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CE1281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Отчет</w:t>
            </w:r>
            <w:r w:rsidR="00B32C33" w:rsidRPr="00C43919">
              <w:rPr>
                <w:sz w:val="22"/>
                <w:szCs w:val="22"/>
              </w:rPr>
              <w:t>ный период</w:t>
            </w:r>
          </w:p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1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087CB1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3</w:t>
            </w: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Основной вид экономической деятельности (код ОКВЭД)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Численность работающих, всего, в том числе: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2.1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женщин;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2.2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Работников, занятых на работах с вредными (опасными) условиями труда, в том числе: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2.2.1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женщин;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Наличие службы охраны труда (количество специалистов)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 xml:space="preserve">Требуется специалистов по охране труда, освобожденных от других обязанностей, в соответствии с нормативом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Фактическая численность специалистов по охране труда, освобожденных от других обязанностей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Ф.И.О. лица, на которого приказом по организации возложены обязанности специалиста по охране труда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7.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Наличие комиссии (комитета) по охране труда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8.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 xml:space="preserve">Численность уполномоченных (доверенных) лиц по охране труда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9.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Наличие коллективного договора, дата его заключения и срок действия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10.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Наличие кабинета (уголка, стенда) по охране труда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11.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Наличие локального нормативного акта по управлению охраной труда (положение, приказ и т.д.) да / нет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12.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Наличие комплекта нормативных правовых актов, содержащих требования охраны труда в соответствии со спецификой деятельности (положение об организации охраны труда, инструкций по охране труда и др.)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CE1281" w:rsidRPr="00C43919" w:rsidTr="00B32C33">
        <w:tc>
          <w:tcPr>
            <w:tcW w:w="828" w:type="dxa"/>
          </w:tcPr>
          <w:p w:rsidR="00CE1281" w:rsidRPr="00C43919" w:rsidRDefault="00CE1281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1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CE1281" w:rsidRPr="00C43919" w:rsidRDefault="00CE1281" w:rsidP="00CE1281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81" w:rsidRPr="00C43919" w:rsidRDefault="00CE1281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3</w:t>
            </w: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13.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 xml:space="preserve">Количество рабочих мест в организации, всего                   </w:t>
            </w:r>
            <w:r w:rsidRPr="00C4391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14.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i/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Количество рабочих мест, на которых проводится аттестации рабочих мест по условиям труда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15.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Количество рабочих мест, на которых завершено проведение аттестации рабочих мест по условиям труда,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b/>
                <w:sz w:val="22"/>
                <w:szCs w:val="22"/>
              </w:rPr>
            </w:pPr>
            <w:r w:rsidRPr="00C43919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15.1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 xml:space="preserve">не прошедших оценку качества аттестации рабочих мест по условиям </w:t>
            </w:r>
            <w:r w:rsidRPr="00C43919">
              <w:rPr>
                <w:sz w:val="22"/>
                <w:szCs w:val="22"/>
              </w:rPr>
              <w:lastRenderedPageBreak/>
              <w:t>труда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Наличие подтверждения соответствия организации работ по охране труда государственным нормативным требованиям охраны труда (сертификация) да / нет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17.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Наличие соглашения (плана мероприятий) по улучшению условий и охраны труда,  да / нет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 xml:space="preserve">18. 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i/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Израсходовано средств на мероприятия по улучшению условий и охраны труда, всего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b/>
                <w:sz w:val="22"/>
                <w:szCs w:val="22"/>
              </w:rPr>
              <w:t xml:space="preserve"> в том числе</w:t>
            </w:r>
            <w:r w:rsidRPr="00C43919">
              <w:rPr>
                <w:sz w:val="22"/>
                <w:szCs w:val="22"/>
              </w:rPr>
              <w:t>: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18.1.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На льготы и компенсации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18.2.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На спецодежду, спецобувь</w:t>
            </w:r>
            <w:r w:rsidR="00CE45B3">
              <w:rPr>
                <w:sz w:val="22"/>
                <w:szCs w:val="22"/>
              </w:rPr>
              <w:t xml:space="preserve"> и другие средства индивидуаль</w:t>
            </w:r>
            <w:r w:rsidRPr="00C43919">
              <w:rPr>
                <w:sz w:val="22"/>
                <w:szCs w:val="22"/>
              </w:rPr>
              <w:t>ной защиты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18.3.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На медицинские осмотры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18.4.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На аттестацию рабочих мест по условиям труда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18.5.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На другие мероприятия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19.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Разрешено использовать средства Фонда социального страхования РФ на предупредительные меры по сокращению производств</w:t>
            </w:r>
            <w:r w:rsidR="00CE45B3">
              <w:rPr>
                <w:sz w:val="22"/>
                <w:szCs w:val="22"/>
              </w:rPr>
              <w:t>енного травматизма и профессио</w:t>
            </w:r>
            <w:r w:rsidRPr="00C43919">
              <w:rPr>
                <w:sz w:val="22"/>
                <w:szCs w:val="22"/>
              </w:rPr>
              <w:t>нальной заболеваемости в организации (тыс. руб.)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20.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Освоено средств ФСС на предупредительные меры по сокращению производст</w:t>
            </w:r>
            <w:r w:rsidR="00CE45B3">
              <w:rPr>
                <w:sz w:val="22"/>
                <w:szCs w:val="22"/>
              </w:rPr>
              <w:t>венного травматизма и профессио</w:t>
            </w:r>
            <w:r w:rsidRPr="00C43919">
              <w:rPr>
                <w:sz w:val="22"/>
                <w:szCs w:val="22"/>
              </w:rPr>
              <w:t>нальной заболеваемости в организации (тыс. руб.)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21.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Обучено по охране труда в учебных центрах за счет средств работодателя, всего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i/>
                <w:sz w:val="22"/>
                <w:szCs w:val="22"/>
              </w:rPr>
            </w:pPr>
            <w:r w:rsidRPr="00C43919">
              <w:rPr>
                <w:b/>
                <w:sz w:val="22"/>
                <w:szCs w:val="22"/>
              </w:rPr>
              <w:t>в том числе</w:t>
            </w:r>
            <w:r w:rsidRPr="00C43919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21.1.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Руководитель (дата обучения, наименование учебного центра)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21.2.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Главные специалисты (дата обучения, наименование учебного цента)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21.3.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Специалист по охране т</w:t>
            </w:r>
            <w:r w:rsidR="00CE45B3">
              <w:rPr>
                <w:sz w:val="22"/>
                <w:szCs w:val="22"/>
              </w:rPr>
              <w:t>руда (дата обучения, наименова</w:t>
            </w:r>
            <w:r w:rsidRPr="00C43919">
              <w:rPr>
                <w:sz w:val="22"/>
                <w:szCs w:val="22"/>
              </w:rPr>
              <w:t>ние учебного цента)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21.4.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Специалисты (дата обучения, наименование учебного цента)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22.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Обучено по охране труда непосредственно в организации за отчетный период, всего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b/>
                <w:i/>
                <w:sz w:val="22"/>
                <w:szCs w:val="22"/>
              </w:rPr>
            </w:pPr>
            <w:r w:rsidRPr="00C43919">
              <w:rPr>
                <w:b/>
                <w:sz w:val="22"/>
                <w:szCs w:val="22"/>
              </w:rPr>
              <w:t>в том числе</w:t>
            </w:r>
            <w:r w:rsidRPr="00C43919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22.1.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Специалистов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22.2.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Работников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23.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Обучено членов общественного актива по охране труда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b/>
                <w:sz w:val="22"/>
                <w:szCs w:val="22"/>
              </w:rPr>
              <w:t>в том числе</w:t>
            </w:r>
            <w:r w:rsidRPr="00C43919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CE1281" w:rsidRPr="00C43919" w:rsidTr="00B32C33">
        <w:tc>
          <w:tcPr>
            <w:tcW w:w="828" w:type="dxa"/>
          </w:tcPr>
          <w:p w:rsidR="00CE1281" w:rsidRPr="00C43919" w:rsidRDefault="00CE1281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1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CE1281" w:rsidRPr="00C43919" w:rsidRDefault="00CE1281" w:rsidP="00CE1281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81" w:rsidRPr="00C43919" w:rsidRDefault="00CE1281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3</w:t>
            </w: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23.1.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Членов комиссий (комитетов) по охране труда (указать дату и место обучения)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23.2.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Уполномоченных (доверенных) лиц по охране труда (указать дату и место обучения)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24.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Обучено по оказанию первой помощи пострадавшим на производстве, чел.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25.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Подлежало периодическому медицинскому осмотру, чел.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26.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Прошли периодический медицинский осмотр, чел.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27.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Число пострадавших на производстве, всего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b/>
                <w:sz w:val="22"/>
                <w:szCs w:val="22"/>
              </w:rPr>
            </w:pPr>
            <w:r w:rsidRPr="00C43919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27.1.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Со смертельным исходом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27.2.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С тяжелым исходом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28.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Потери трудоспособности от несчастного случая (кален- дарных дней)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  <w:tr w:rsidR="00B32C33" w:rsidRPr="00C43919" w:rsidTr="00B32C33">
        <w:tc>
          <w:tcPr>
            <w:tcW w:w="828" w:type="dxa"/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29.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32C33" w:rsidRPr="00C43919" w:rsidRDefault="00B32C33" w:rsidP="00F10D43">
            <w:pPr>
              <w:jc w:val="both"/>
              <w:rPr>
                <w:sz w:val="22"/>
                <w:szCs w:val="22"/>
              </w:rPr>
            </w:pPr>
            <w:r w:rsidRPr="00C43919">
              <w:rPr>
                <w:sz w:val="22"/>
                <w:szCs w:val="22"/>
              </w:rPr>
              <w:t>Количество впервые выявленных профессиональных заболеваний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3" w:rsidRPr="00C43919" w:rsidRDefault="00B32C33" w:rsidP="00F10D4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05998" w:rsidRPr="00C43919" w:rsidRDefault="00505998" w:rsidP="00505998">
      <w:pPr>
        <w:jc w:val="center"/>
        <w:rPr>
          <w:sz w:val="22"/>
          <w:szCs w:val="22"/>
        </w:rPr>
      </w:pPr>
    </w:p>
    <w:p w:rsidR="00505998" w:rsidRPr="00C43919" w:rsidRDefault="00505998" w:rsidP="00505998">
      <w:pPr>
        <w:rPr>
          <w:sz w:val="22"/>
          <w:szCs w:val="22"/>
        </w:rPr>
      </w:pPr>
    </w:p>
    <w:p w:rsidR="002D4DB4" w:rsidRPr="00505998" w:rsidRDefault="00505998" w:rsidP="00C43919">
      <w:pPr>
        <w:ind w:firstLine="708"/>
        <w:jc w:val="center"/>
      </w:pPr>
      <w:r>
        <w:rPr>
          <w:sz w:val="26"/>
          <w:szCs w:val="26"/>
        </w:rPr>
        <w:t>Телефон (факс), занимаемая должность, Ф.И.О., исполнителя</w:t>
      </w:r>
    </w:p>
    <w:sectPr w:rsidR="002D4DB4" w:rsidRPr="00505998" w:rsidSect="00CE1281">
      <w:headerReference w:type="even" r:id="rId6"/>
      <w:headerReference w:type="default" r:id="rId7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832" w:rsidRDefault="00892832" w:rsidP="00667A87">
      <w:r>
        <w:separator/>
      </w:r>
    </w:p>
  </w:endnote>
  <w:endnote w:type="continuationSeparator" w:id="0">
    <w:p w:rsidR="00892832" w:rsidRDefault="00892832" w:rsidP="00667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832" w:rsidRDefault="00892832" w:rsidP="00667A87">
      <w:r>
        <w:separator/>
      </w:r>
    </w:p>
  </w:footnote>
  <w:footnote w:type="continuationSeparator" w:id="0">
    <w:p w:rsidR="00892832" w:rsidRDefault="00892832" w:rsidP="00667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0F" w:rsidRDefault="00795726" w:rsidP="0091780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059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780F" w:rsidRDefault="008928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0F" w:rsidRDefault="00795726" w:rsidP="0091780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0599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45B3">
      <w:rPr>
        <w:rStyle w:val="a6"/>
        <w:noProof/>
      </w:rPr>
      <w:t>2</w:t>
    </w:r>
    <w:r>
      <w:rPr>
        <w:rStyle w:val="a6"/>
      </w:rPr>
      <w:fldChar w:fldCharType="end"/>
    </w:r>
  </w:p>
  <w:p w:rsidR="0091780F" w:rsidRDefault="0089283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998"/>
    <w:rsid w:val="00087CB1"/>
    <w:rsid w:val="000D1D83"/>
    <w:rsid w:val="002D4DB4"/>
    <w:rsid w:val="0030587C"/>
    <w:rsid w:val="00505998"/>
    <w:rsid w:val="006551DE"/>
    <w:rsid w:val="00667A87"/>
    <w:rsid w:val="00795726"/>
    <w:rsid w:val="00892832"/>
    <w:rsid w:val="00B32C33"/>
    <w:rsid w:val="00C43919"/>
    <w:rsid w:val="00CE1281"/>
    <w:rsid w:val="00CE45B3"/>
    <w:rsid w:val="00F9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059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59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05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Михайлюк Наталья Викторовна</cp:lastModifiedBy>
  <cp:revision>6</cp:revision>
  <cp:lastPrinted>2013-04-15T03:10:00Z</cp:lastPrinted>
  <dcterms:created xsi:type="dcterms:W3CDTF">2011-11-03T12:50:00Z</dcterms:created>
  <dcterms:modified xsi:type="dcterms:W3CDTF">2013-04-15T03:10:00Z</dcterms:modified>
</cp:coreProperties>
</file>