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AC" w:rsidRPr="005715AC" w:rsidRDefault="005715AC" w:rsidP="005715AC">
      <w:pPr>
        <w:jc w:val="center"/>
        <w:rPr>
          <w:b/>
          <w:color w:val="FF0000"/>
          <w:sz w:val="48"/>
          <w:szCs w:val="48"/>
        </w:rPr>
      </w:pPr>
      <w:r w:rsidRPr="005715AC">
        <w:rPr>
          <w:b/>
          <w:color w:val="FF0000"/>
          <w:sz w:val="48"/>
          <w:szCs w:val="48"/>
        </w:rPr>
        <w:t xml:space="preserve">ВНИМАНИЕ! Кормление </w:t>
      </w:r>
      <w:proofErr w:type="gramStart"/>
      <w:r w:rsidRPr="005715AC">
        <w:rPr>
          <w:b/>
          <w:color w:val="FF0000"/>
          <w:sz w:val="48"/>
          <w:szCs w:val="48"/>
        </w:rPr>
        <w:t>безнадзорных</w:t>
      </w:r>
      <w:proofErr w:type="gramEnd"/>
      <w:r w:rsidRPr="005715AC">
        <w:rPr>
          <w:b/>
          <w:color w:val="FF0000"/>
          <w:sz w:val="48"/>
          <w:szCs w:val="48"/>
        </w:rPr>
        <w:t xml:space="preserve"> </w:t>
      </w:r>
      <w:proofErr w:type="spellStart"/>
      <w:r w:rsidRPr="005715AC">
        <w:rPr>
          <w:b/>
          <w:color w:val="FF0000"/>
          <w:sz w:val="48"/>
          <w:szCs w:val="48"/>
        </w:rPr>
        <w:t>животных-ЗАПРЕЩЕНО</w:t>
      </w:r>
      <w:proofErr w:type="spellEnd"/>
      <w:r w:rsidRPr="005715AC">
        <w:rPr>
          <w:b/>
          <w:color w:val="FF0000"/>
          <w:sz w:val="48"/>
          <w:szCs w:val="48"/>
        </w:rPr>
        <w:t>!</w:t>
      </w:r>
    </w:p>
    <w:p w:rsidR="005715AC" w:rsidRDefault="005715AC" w:rsidP="005715AC">
      <w:pPr>
        <w:spacing w:after="0"/>
        <w:ind w:firstLine="708"/>
        <w:jc w:val="both"/>
        <w:rPr>
          <w:sz w:val="32"/>
          <w:szCs w:val="32"/>
        </w:rPr>
      </w:pPr>
      <w:r w:rsidRPr="005715AC">
        <w:rPr>
          <w:sz w:val="32"/>
          <w:szCs w:val="32"/>
        </w:rPr>
        <w:t xml:space="preserve">Любой человек испытывает жалость при виде голодного и замерзшего бездомного (безнадзорного) животного, но как бы мы к ним не относились, следует понимать, что их кормление не влияет на ситуацию в целом. Кормление безнадзорных животных - это акт милосердия, накаляющий обстановку вокруг и без того сложной городской проблемы. Это не только загрязняет дворы и прилегающую территорию, но и провоцирует безнадзорных животных сбиваться в стаи, что приводит к агрессивному поведению прикармливаемых животных. Животные начинают защищать территорию, которую считают своей и свою кормовую базу. Как правило, безнадзорное животное не проявляет агрессии к человеку, который его подкармливает, но относится враждебно к другим людям. И случаи, когда бездомные животные нападают на прохожих, на территории Партизанского городского округа становятся все чаще, а более всего в них беззащитны дети. </w:t>
      </w:r>
    </w:p>
    <w:p w:rsidR="005715AC" w:rsidRDefault="005715AC" w:rsidP="005715AC">
      <w:pPr>
        <w:spacing w:after="0"/>
        <w:ind w:left="708"/>
        <w:rPr>
          <w:b/>
          <w:sz w:val="32"/>
          <w:szCs w:val="32"/>
        </w:rPr>
      </w:pPr>
      <w:r w:rsidRPr="005715AC">
        <w:rPr>
          <w:b/>
          <w:sz w:val="32"/>
          <w:szCs w:val="32"/>
        </w:rPr>
        <w:t>ГРАЖДАНЕ, ПОМНИТЕ!!! В ПЕРВУЮ ОЧЕРЕДЬ ВЫ НЕСЕТЕ ОТВЕТСТВЕННОСТЬ ЗА ИХ НАПАДЕНИЕ!!!</w:t>
      </w:r>
    </w:p>
    <w:p w:rsidR="005715AC" w:rsidRPr="005715AC" w:rsidRDefault="005715AC" w:rsidP="0057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48"/>
          <w:szCs w:val="48"/>
        </w:rPr>
      </w:pPr>
      <w:r w:rsidRPr="005715AC">
        <w:rPr>
          <w:b/>
          <w:color w:val="000000"/>
          <w:sz w:val="48"/>
          <w:szCs w:val="48"/>
          <w:shd w:val="clear" w:color="auto" w:fill="FFFFFF"/>
        </w:rPr>
        <w:t xml:space="preserve">Проявляйте свою любовь </w:t>
      </w:r>
      <w:proofErr w:type="gramStart"/>
      <w:r w:rsidRPr="005715AC">
        <w:rPr>
          <w:b/>
          <w:color w:val="000000"/>
          <w:sz w:val="48"/>
          <w:szCs w:val="48"/>
          <w:shd w:val="clear" w:color="auto" w:fill="FFFFFF"/>
        </w:rPr>
        <w:t>к</w:t>
      </w:r>
      <w:proofErr w:type="gramEnd"/>
      <w:r w:rsidRPr="005715AC">
        <w:rPr>
          <w:b/>
          <w:color w:val="000000"/>
          <w:sz w:val="48"/>
          <w:szCs w:val="48"/>
          <w:shd w:val="clear" w:color="auto" w:fill="FFFFFF"/>
        </w:rPr>
        <w:t xml:space="preserve"> четвероногим с умом. Никогда не прикармливайте животных в местах массового нахождения людей. </w:t>
      </w:r>
      <w:r>
        <w:rPr>
          <w:b/>
          <w:color w:val="000000"/>
          <w:sz w:val="48"/>
          <w:szCs w:val="48"/>
          <w:shd w:val="clear" w:color="auto" w:fill="FFFFFF"/>
        </w:rPr>
        <w:t xml:space="preserve">        </w:t>
      </w:r>
      <w:r w:rsidRPr="005715AC">
        <w:rPr>
          <w:b/>
          <w:color w:val="FF0000"/>
          <w:sz w:val="48"/>
          <w:szCs w:val="48"/>
          <w:shd w:val="clear" w:color="auto" w:fill="FFFFFF"/>
        </w:rPr>
        <w:t>Если хотите помочь и накормить – выберите место в 150-200-х метрах от жилых домов, детских площадок, мусорных баков и т.п.</w:t>
      </w:r>
    </w:p>
    <w:p w:rsidR="00000000" w:rsidRPr="005715AC" w:rsidRDefault="005715AC" w:rsidP="005715AC">
      <w:pPr>
        <w:jc w:val="center"/>
        <w:rPr>
          <w:b/>
          <w:sz w:val="32"/>
          <w:szCs w:val="32"/>
        </w:rPr>
      </w:pPr>
      <w:r w:rsidRPr="005715AC">
        <w:rPr>
          <w:b/>
          <w:sz w:val="32"/>
          <w:szCs w:val="32"/>
        </w:rPr>
        <w:t>Лучше маленькая помощь, чем большое сочувствие - возьмите безнадзорное животное домой!</w:t>
      </w:r>
    </w:p>
    <w:sectPr w:rsidR="00000000" w:rsidRPr="005715AC" w:rsidSect="005715A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5AC"/>
    <w:rsid w:val="0057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Kupcova</dc:creator>
  <cp:keywords/>
  <dc:description/>
  <cp:lastModifiedBy>Kupcova</cp:lastModifiedBy>
  <cp:revision>2</cp:revision>
  <dcterms:created xsi:type="dcterms:W3CDTF">2022-07-13T06:57:00Z</dcterms:created>
  <dcterms:modified xsi:type="dcterms:W3CDTF">2022-07-13T07:06:00Z</dcterms:modified>
</cp:coreProperties>
</file>