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7B1BC0" w:rsidRDefault="00A666B9" w:rsidP="007B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C8372C" w:rsidRPr="00C8372C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="00C8372C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D56F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FE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7B1BC0" w:rsidRDefault="00A666B9" w:rsidP="007B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</w:t>
      </w:r>
      <w:r w:rsidR="00C8372C" w:rsidRPr="0014036B">
        <w:rPr>
          <w:rFonts w:ascii="Times New Roman" w:hAnsi="Times New Roman" w:cs="Times New Roman"/>
          <w:sz w:val="28"/>
          <w:szCs w:val="28"/>
        </w:rPr>
        <w:t>О 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A4AEA" w:rsidRPr="008A4AEA">
        <w:rPr>
          <w:rFonts w:ascii="Times New Roman" w:hAnsi="Times New Roman" w:cs="Times New Roman"/>
          <w:sz w:val="28"/>
          <w:szCs w:val="28"/>
        </w:rPr>
        <w:t>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8372C">
        <w:rPr>
          <w:szCs w:val="28"/>
        </w:rPr>
        <w:t>12 мая</w:t>
      </w:r>
      <w:r w:rsidR="00A31FE7">
        <w:rPr>
          <w:szCs w:val="28"/>
        </w:rPr>
        <w:t xml:space="preserve"> 2023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C8372C">
        <w:rPr>
          <w:szCs w:val="28"/>
        </w:rPr>
        <w:t>3</w:t>
      </w:r>
      <w:r w:rsidR="00D56F14">
        <w:rPr>
          <w:szCs w:val="28"/>
        </w:rPr>
        <w:t>9</w:t>
      </w:r>
      <w:r w:rsidRPr="003919F4">
        <w:rPr>
          <w:szCs w:val="28"/>
        </w:rPr>
        <w:t>-пг                  «</w:t>
      </w:r>
      <w:r w:rsidR="00C8372C" w:rsidRPr="0014036B">
        <w:rPr>
          <w:szCs w:val="28"/>
        </w:rPr>
        <w:t xml:space="preserve">О назначении публичных слушаний </w:t>
      </w:r>
      <w:r w:rsidR="00C8372C" w:rsidRPr="0014036B">
        <w:rPr>
          <w:bCs/>
          <w:spacing w:val="-10"/>
          <w:szCs w:val="28"/>
        </w:rPr>
        <w:t xml:space="preserve">по вопросу </w:t>
      </w:r>
      <w:r w:rsidR="00C8372C" w:rsidRPr="0014036B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919F4">
        <w:rPr>
          <w:szCs w:val="28"/>
        </w:rPr>
        <w:t>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8464C"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</w:t>
      </w:r>
      <w:r w:rsidR="0098464C">
        <w:rPr>
          <w:rFonts w:ascii="Times New Roman" w:eastAsia="Times New Roman" w:hAnsi="Times New Roman" w:cs="Times New Roman"/>
          <w:bCs/>
          <w:sz w:val="28"/>
          <w:szCs w:val="28"/>
        </w:rPr>
        <w:t>й проводятся публичные слушания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7B1BC0" w:rsidRDefault="00A666B9" w:rsidP="00D56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7B1A75" w:rsidRDefault="0022333A" w:rsidP="007B1A75">
      <w:pPr>
        <w:shd w:val="clear" w:color="auto" w:fill="FFFFFF"/>
        <w:spacing w:before="2" w:line="240" w:lineRule="auto"/>
        <w:ind w:left="7" w:firstLine="7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699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7699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</w:t>
      </w:r>
      <w:r w:rsidR="00976990" w:rsidRPr="00976990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5F3461">
        <w:rPr>
          <w:rFonts w:ascii="Times New Roman" w:hAnsi="Times New Roman" w:cs="Times New Roman"/>
          <w:sz w:val="28"/>
          <w:szCs w:val="28"/>
        </w:rPr>
        <w:t>на</w:t>
      </w:r>
      <w:r w:rsidR="00976990" w:rsidRPr="00976990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5F3461">
        <w:rPr>
          <w:rFonts w:ascii="Times New Roman" w:hAnsi="Times New Roman" w:cs="Times New Roman"/>
          <w:sz w:val="28"/>
          <w:szCs w:val="28"/>
        </w:rPr>
        <w:t xml:space="preserve"> </w:t>
      </w:r>
      <w:r w:rsidR="00976990" w:rsidRPr="00976990">
        <w:rPr>
          <w:rFonts w:ascii="Times New Roman" w:hAnsi="Times New Roman" w:cs="Times New Roman"/>
          <w:sz w:val="28"/>
          <w:szCs w:val="28"/>
        </w:rPr>
        <w:t>участк</w:t>
      </w:r>
      <w:r w:rsidR="005F3461">
        <w:rPr>
          <w:rFonts w:ascii="Times New Roman" w:hAnsi="Times New Roman" w:cs="Times New Roman"/>
          <w:sz w:val="28"/>
          <w:szCs w:val="28"/>
        </w:rPr>
        <w:t>е</w:t>
      </w:r>
      <w:r w:rsidR="00976990" w:rsidRPr="0097699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76990" w:rsidRPr="00976990">
        <w:rPr>
          <w:rFonts w:ascii="Times New Roman" w:hAnsi="Times New Roman" w:cs="Times New Roman"/>
          <w:iCs/>
          <w:sz w:val="28"/>
          <w:szCs w:val="28"/>
          <w:lang w:bidi="en-US"/>
        </w:rPr>
        <w:t>25:33:180123:4181</w:t>
      </w:r>
      <w:r w:rsidR="00976990" w:rsidRPr="00976990">
        <w:rPr>
          <w:rFonts w:ascii="Times New Roman" w:hAnsi="Times New Roman" w:cs="Times New Roman"/>
          <w:sz w:val="28"/>
          <w:szCs w:val="28"/>
        </w:rPr>
        <w:t xml:space="preserve"> </w:t>
      </w:r>
      <w:r w:rsidR="00976990" w:rsidRPr="00976990">
        <w:rPr>
          <w:rFonts w:ascii="Times New Roman" w:hAnsi="Times New Roman" w:cs="Times New Roman"/>
          <w:iCs/>
          <w:sz w:val="28"/>
          <w:szCs w:val="28"/>
          <w:lang w:bidi="en-US"/>
        </w:rPr>
        <w:t>площадью</w:t>
      </w:r>
      <w:r w:rsidR="005F346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976990" w:rsidRPr="00976990">
        <w:rPr>
          <w:rFonts w:ascii="Times New Roman" w:hAnsi="Times New Roman" w:cs="Times New Roman"/>
          <w:iCs/>
          <w:sz w:val="28"/>
          <w:szCs w:val="28"/>
          <w:lang w:bidi="en-US"/>
        </w:rPr>
        <w:t>200 кв.м</w:t>
      </w:r>
      <w:r w:rsidR="007B1A75">
        <w:rPr>
          <w:rFonts w:ascii="Times New Roman" w:hAnsi="Times New Roman" w:cs="Times New Roman"/>
          <w:iCs/>
          <w:sz w:val="28"/>
          <w:szCs w:val="28"/>
          <w:lang w:bidi="en-US"/>
        </w:rPr>
        <w:t>., м</w:t>
      </w:r>
      <w:r w:rsidR="00976990" w:rsidRPr="00976990">
        <w:rPr>
          <w:rFonts w:ascii="Times New Roman" w:hAnsi="Times New Roman" w:cs="Times New Roman"/>
          <w:sz w:val="28"/>
          <w:szCs w:val="28"/>
        </w:rPr>
        <w:t>естоположение земельного участка установлено относительно ориентира, расположенного за пределами участка, ориентир – здание, участок находится примерно в 45 метрах по направлению на юго-запад от ориентира, почтовый адрес ориентира:</w:t>
      </w:r>
      <w:proofErr w:type="gramEnd"/>
      <w:r w:rsidR="00976990" w:rsidRPr="00976990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край, Партизанский городской округ, </w:t>
      </w:r>
      <w:proofErr w:type="gramStart"/>
      <w:r w:rsidR="00976990" w:rsidRPr="009769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6990" w:rsidRPr="00976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6990" w:rsidRPr="00976990">
        <w:rPr>
          <w:rFonts w:ascii="Times New Roman" w:hAnsi="Times New Roman" w:cs="Times New Roman"/>
          <w:sz w:val="28"/>
          <w:szCs w:val="28"/>
        </w:rPr>
        <w:t>Партизанс</w:t>
      </w:r>
      <w:r w:rsidR="007B1A7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7B1A75">
        <w:rPr>
          <w:rFonts w:ascii="Times New Roman" w:hAnsi="Times New Roman" w:cs="Times New Roman"/>
          <w:sz w:val="28"/>
          <w:szCs w:val="28"/>
        </w:rPr>
        <w:t>, ул. Индустриальная, дом 2Б</w:t>
      </w:r>
      <w:r w:rsidRPr="00976990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9A1FBF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</w:t>
      </w:r>
      <w:r w:rsidR="007B1A75">
        <w:rPr>
          <w:szCs w:val="28"/>
        </w:rPr>
        <w:t xml:space="preserve">не </w:t>
      </w:r>
      <w:r>
        <w:rPr>
          <w:szCs w:val="28"/>
        </w:rPr>
        <w:t xml:space="preserve">считает возможным  предоставить </w:t>
      </w:r>
      <w:r w:rsidR="00AC6788" w:rsidRPr="00C070C9">
        <w:rPr>
          <w:szCs w:val="28"/>
        </w:rPr>
        <w:t>разрешени</w:t>
      </w:r>
      <w:r w:rsidR="00AC6788">
        <w:rPr>
          <w:szCs w:val="28"/>
        </w:rPr>
        <w:t>е</w:t>
      </w:r>
      <w:r w:rsidR="00AC6788" w:rsidRPr="00C070C9">
        <w:rPr>
          <w:szCs w:val="28"/>
        </w:rPr>
        <w:t xml:space="preserve"> на отклонение от предельных параметров </w:t>
      </w:r>
      <w:r w:rsidR="00AC6788" w:rsidRPr="00C070C9">
        <w:rPr>
          <w:szCs w:val="28"/>
        </w:rPr>
        <w:lastRenderedPageBreak/>
        <w:t>разрешенного строительства</w:t>
      </w:r>
      <w:r w:rsidR="0061728F">
        <w:rPr>
          <w:szCs w:val="28"/>
        </w:rPr>
        <w:t xml:space="preserve">, </w:t>
      </w:r>
      <w:r w:rsidR="0061728F" w:rsidRPr="00976990">
        <w:rPr>
          <w:szCs w:val="28"/>
        </w:rPr>
        <w:t>реконструкции объектов капитального строительства</w:t>
      </w:r>
      <w:r w:rsidR="0061728F">
        <w:rPr>
          <w:szCs w:val="28"/>
        </w:rPr>
        <w:t xml:space="preserve"> на </w:t>
      </w:r>
      <w:r w:rsidR="00AD2210">
        <w:rPr>
          <w:szCs w:val="28"/>
        </w:rPr>
        <w:t xml:space="preserve"> вышеуказанном </w:t>
      </w:r>
      <w:r w:rsidR="00AC6788">
        <w:rPr>
          <w:szCs w:val="28"/>
        </w:rPr>
        <w:t>земельном участк</w:t>
      </w:r>
      <w:r w:rsidR="0061728F">
        <w:rPr>
          <w:szCs w:val="28"/>
        </w:rPr>
        <w:t>е</w:t>
      </w:r>
      <w:r>
        <w:rPr>
          <w:szCs w:val="28"/>
        </w:rPr>
        <w:t>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Партизанского городского округа о принятии решения в соответствии с пунктом </w:t>
      </w:r>
      <w:r w:rsidR="0001150C">
        <w:rPr>
          <w:rFonts w:ascii="Times New Roman" w:hAnsi="Times New Roman" w:cs="Times New Roman"/>
          <w:sz w:val="28"/>
          <w:szCs w:val="28"/>
        </w:rPr>
        <w:t>6</w:t>
      </w:r>
      <w:r w:rsidRPr="0022333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1150C">
        <w:rPr>
          <w:rFonts w:ascii="Times New Roman" w:hAnsi="Times New Roman" w:cs="Times New Roman"/>
          <w:sz w:val="28"/>
          <w:szCs w:val="28"/>
        </w:rPr>
        <w:t>40</w:t>
      </w:r>
      <w:r w:rsidRPr="0022333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F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F1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61" w:rsidRDefault="005F3461" w:rsidP="00111968">
      <w:pPr>
        <w:spacing w:after="0" w:line="240" w:lineRule="auto"/>
      </w:pPr>
      <w:r>
        <w:separator/>
      </w:r>
    </w:p>
  </w:endnote>
  <w:endnote w:type="continuationSeparator" w:id="0">
    <w:p w:rsidR="005F3461" w:rsidRDefault="005F346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61" w:rsidRDefault="005F3461" w:rsidP="00111968">
      <w:pPr>
        <w:spacing w:after="0" w:line="240" w:lineRule="auto"/>
      </w:pPr>
      <w:r>
        <w:separator/>
      </w:r>
    </w:p>
  </w:footnote>
  <w:footnote w:type="continuationSeparator" w:id="0">
    <w:p w:rsidR="005F3461" w:rsidRDefault="005F346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F3461" w:rsidRDefault="0003686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5F346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B1BC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F3461" w:rsidRDefault="005F3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61" w:rsidRDefault="005F3461">
    <w:pPr>
      <w:pStyle w:val="a3"/>
      <w:jc w:val="center"/>
    </w:pPr>
  </w:p>
  <w:p w:rsidR="005F3461" w:rsidRDefault="005F34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50C"/>
    <w:rsid w:val="00036861"/>
    <w:rsid w:val="00084A74"/>
    <w:rsid w:val="000E17BA"/>
    <w:rsid w:val="00111968"/>
    <w:rsid w:val="00192746"/>
    <w:rsid w:val="002006F1"/>
    <w:rsid w:val="0022333A"/>
    <w:rsid w:val="002E536A"/>
    <w:rsid w:val="003A6874"/>
    <w:rsid w:val="0046381D"/>
    <w:rsid w:val="005F3461"/>
    <w:rsid w:val="0061728F"/>
    <w:rsid w:val="00664B24"/>
    <w:rsid w:val="00747D80"/>
    <w:rsid w:val="00753857"/>
    <w:rsid w:val="00795438"/>
    <w:rsid w:val="007B1A75"/>
    <w:rsid w:val="007B1BC0"/>
    <w:rsid w:val="008A4AEA"/>
    <w:rsid w:val="008D55F0"/>
    <w:rsid w:val="008F5431"/>
    <w:rsid w:val="00976990"/>
    <w:rsid w:val="0098464C"/>
    <w:rsid w:val="009A1FBF"/>
    <w:rsid w:val="00A23FD0"/>
    <w:rsid w:val="00A31FE7"/>
    <w:rsid w:val="00A666B9"/>
    <w:rsid w:val="00AC139E"/>
    <w:rsid w:val="00AC6788"/>
    <w:rsid w:val="00AD2210"/>
    <w:rsid w:val="00C54575"/>
    <w:rsid w:val="00C8372C"/>
    <w:rsid w:val="00D16CA8"/>
    <w:rsid w:val="00D37CFD"/>
    <w:rsid w:val="00D403D4"/>
    <w:rsid w:val="00D56F14"/>
    <w:rsid w:val="00D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2023-05-23T07:03:00Z</cp:lastPrinted>
  <dcterms:created xsi:type="dcterms:W3CDTF">2022-03-30T00:26:00Z</dcterms:created>
  <dcterms:modified xsi:type="dcterms:W3CDTF">2023-05-24T07:13:00Z</dcterms:modified>
</cp:coreProperties>
</file>