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024F6E" w:rsidTr="00CC4F87">
        <w:trPr>
          <w:trHeight w:val="14874"/>
        </w:trPr>
        <w:tc>
          <w:tcPr>
            <w:tcW w:w="9889" w:type="dxa"/>
          </w:tcPr>
          <w:p w:rsidR="00024F6E" w:rsidRPr="00B301FA" w:rsidRDefault="00024F6E" w:rsidP="001A5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комплекса</w:t>
            </w:r>
          </w:p>
          <w:p w:rsidR="00024F6E" w:rsidRPr="00B301FA" w:rsidRDefault="003D2955" w:rsidP="001A5F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024F6E">
              <w:rPr>
                <w:rFonts w:ascii="Times New Roman" w:hAnsi="Times New Roman" w:cs="Times New Roman"/>
                <w:sz w:val="32"/>
                <w:szCs w:val="32"/>
              </w:rPr>
              <w:t>тдел жизнеобеспечения</w:t>
            </w:r>
            <w:r w:rsidR="00024F6E" w:rsidRPr="00B301FA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администрации</w:t>
            </w:r>
          </w:p>
          <w:p w:rsidR="00024F6E" w:rsidRPr="00B301FA" w:rsidRDefault="00024F6E" w:rsidP="001A5F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01FA">
              <w:rPr>
                <w:rFonts w:ascii="Times New Roman" w:hAnsi="Times New Roman" w:cs="Times New Roman"/>
                <w:sz w:val="32"/>
                <w:szCs w:val="32"/>
              </w:rPr>
              <w:t>Партизанского городского округа</w:t>
            </w:r>
          </w:p>
          <w:p w:rsidR="00024F6E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4F6E" w:rsidRPr="00B301FA" w:rsidRDefault="00024F6E" w:rsidP="001A5FF0">
            <w:pPr>
              <w:pStyle w:val="ConsPlusNormal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УТВЕРЖДАЮ</w:t>
            </w:r>
            <w:r w:rsidRPr="00B301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24F6E" w:rsidRDefault="00024F6E" w:rsidP="001A5FF0">
            <w:pPr>
              <w:pStyle w:val="ConsPlusNormal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1FA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4F6E" w:rsidRDefault="00024F6E" w:rsidP="001A5FF0">
            <w:pPr>
              <w:pStyle w:val="ConsPlusNormal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</w:p>
          <w:p w:rsidR="00024F6E" w:rsidRDefault="00024F6E" w:rsidP="001A5FF0">
            <w:pPr>
              <w:pStyle w:val="ConsPlusNormal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коммунального комплекса</w:t>
            </w:r>
            <w:r w:rsidR="003D295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B30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4F6E" w:rsidRPr="00B301FA" w:rsidRDefault="00024F6E" w:rsidP="001A5FF0">
            <w:pPr>
              <w:pStyle w:val="ConsPlusNormal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01FA">
              <w:rPr>
                <w:rFonts w:ascii="Times New Roman" w:hAnsi="Times New Roman" w:cs="Times New Roman"/>
                <w:sz w:val="28"/>
                <w:szCs w:val="28"/>
              </w:rPr>
              <w:t>Партизанского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1F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024F6E" w:rsidRPr="00B301FA" w:rsidRDefault="00024F6E" w:rsidP="001A5FF0">
            <w:pPr>
              <w:pStyle w:val="ConsPlusNormal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1F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CC4F87">
              <w:rPr>
                <w:rFonts w:ascii="Times New Roman" w:hAnsi="Times New Roman" w:cs="Times New Roman"/>
                <w:sz w:val="28"/>
                <w:szCs w:val="28"/>
              </w:rPr>
              <w:t>П.В.Зуботыкин</w:t>
            </w:r>
            <w:proofErr w:type="spellEnd"/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1A5FF0" w:rsidP="001A5F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ГОДОВОЙ ОТЧЕТ ЗА 202</w:t>
            </w:r>
            <w:r w:rsidR="003D295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24F6E" w:rsidRPr="00B301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  <w:p w:rsidR="00024F6E" w:rsidRPr="00B301FA" w:rsidRDefault="00024F6E" w:rsidP="001A5F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24F6E" w:rsidRPr="00B301FA" w:rsidRDefault="00024F6E" w:rsidP="001A5F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1FA">
              <w:rPr>
                <w:rFonts w:ascii="Times New Roman" w:hAnsi="Times New Roman" w:cs="Times New Roman"/>
                <w:b/>
                <w:sz w:val="32"/>
                <w:szCs w:val="32"/>
              </w:rPr>
              <w:t>ПО МУНИЦИПАЛЬНОЙ ПРОГРАММЕ</w:t>
            </w:r>
          </w:p>
          <w:p w:rsidR="00024F6E" w:rsidRDefault="00024F6E" w:rsidP="001A5F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24F6E" w:rsidRPr="008544DC" w:rsidRDefault="00024F6E" w:rsidP="001A5FF0">
            <w:pPr>
              <w:pStyle w:val="ConsPlusCell"/>
              <w:jc w:val="center"/>
              <w:rPr>
                <w:b/>
                <w:sz w:val="32"/>
                <w:szCs w:val="32"/>
              </w:rPr>
            </w:pPr>
            <w:r w:rsidRPr="008544DC">
              <w:rPr>
                <w:rFonts w:ascii="Times New Roman" w:hAnsi="Times New Roman" w:cs="Times New Roman"/>
                <w:b/>
                <w:sz w:val="32"/>
                <w:szCs w:val="32"/>
              </w:rPr>
              <w:t>«Дорожная деятельность и благоустройство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544DC">
              <w:rPr>
                <w:rFonts w:ascii="Times New Roman" w:hAnsi="Times New Roman" w:cs="Times New Roman"/>
                <w:b/>
                <w:sz w:val="32"/>
                <w:szCs w:val="32"/>
              </w:rPr>
              <w:t>Партиза</w:t>
            </w:r>
            <w:r w:rsidR="003D2955">
              <w:rPr>
                <w:rFonts w:ascii="Times New Roman" w:hAnsi="Times New Roman" w:cs="Times New Roman"/>
                <w:b/>
                <w:sz w:val="32"/>
                <w:szCs w:val="32"/>
              </w:rPr>
              <w:t>нского городского округа» на 2022</w:t>
            </w:r>
            <w:r w:rsidRPr="008544DC">
              <w:rPr>
                <w:rFonts w:ascii="Times New Roman" w:hAnsi="Times New Roman" w:cs="Times New Roman"/>
                <w:b/>
                <w:sz w:val="32"/>
                <w:szCs w:val="32"/>
              </w:rPr>
              <w:t>-20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3D2955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8544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годы»</w:t>
            </w:r>
          </w:p>
          <w:p w:rsidR="00024F6E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24F6E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24F6E" w:rsidRPr="00027924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CC4F87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024F6E">
              <w:rPr>
                <w:rFonts w:ascii="Times New Roman" w:hAnsi="Times New Roman" w:cs="Times New Roman"/>
                <w:sz w:val="28"/>
                <w:szCs w:val="28"/>
              </w:rPr>
              <w:t>отдела жизнеобеспечения</w:t>
            </w:r>
          </w:p>
          <w:p w:rsidR="00024F6E" w:rsidRPr="00B301FA" w:rsidRDefault="00E567DC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УЖКК </w:t>
            </w:r>
            <w:r w:rsidR="00024F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4F6E" w:rsidRPr="00B301F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Партизанского </w:t>
            </w: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1F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B301F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C4F87">
              <w:rPr>
                <w:rFonts w:ascii="Times New Roman" w:hAnsi="Times New Roman" w:cs="Times New Roman"/>
                <w:sz w:val="28"/>
                <w:szCs w:val="28"/>
              </w:rPr>
              <w:t>Ковтунова Н.А.</w:t>
            </w: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CB6" w:rsidRPr="00272581" w:rsidRDefault="002D7CB6" w:rsidP="002D7CB6">
      <w:pPr>
        <w:shd w:val="clear" w:color="auto" w:fill="FFFFFF"/>
        <w:spacing w:line="276" w:lineRule="auto"/>
        <w:ind w:right="53"/>
        <w:jc w:val="center"/>
        <w:rPr>
          <w:b/>
          <w:sz w:val="28"/>
          <w:szCs w:val="28"/>
        </w:rPr>
      </w:pPr>
      <w:r w:rsidRPr="00272581">
        <w:rPr>
          <w:b/>
          <w:sz w:val="28"/>
          <w:szCs w:val="28"/>
        </w:rPr>
        <w:lastRenderedPageBreak/>
        <w:t>ОТЧЕТ</w:t>
      </w:r>
    </w:p>
    <w:p w:rsidR="002D7CB6" w:rsidRPr="00272581" w:rsidRDefault="002D7CB6" w:rsidP="002D7CB6">
      <w:pPr>
        <w:pStyle w:val="ConsPlusNormal"/>
        <w:tabs>
          <w:tab w:val="left" w:pos="2160"/>
          <w:tab w:val="left" w:pos="4253"/>
          <w:tab w:val="center" w:pos="5038"/>
          <w:tab w:val="right" w:pos="935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581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«Дорожная деятельность и благоустройство Партиз</w:t>
      </w:r>
      <w:r w:rsidR="003D2955" w:rsidRPr="00272581">
        <w:rPr>
          <w:rFonts w:ascii="Times New Roman" w:hAnsi="Times New Roman" w:cs="Times New Roman"/>
          <w:b/>
          <w:sz w:val="28"/>
          <w:szCs w:val="28"/>
        </w:rPr>
        <w:t>анского городского округа на 2022-2026</w:t>
      </w:r>
      <w:r w:rsidRPr="0027258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D7CB6" w:rsidRPr="00272581" w:rsidRDefault="002D7CB6" w:rsidP="002D7CB6">
      <w:pPr>
        <w:pStyle w:val="ConsPlusNormal"/>
        <w:tabs>
          <w:tab w:val="left" w:pos="2160"/>
          <w:tab w:val="right" w:pos="935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581">
        <w:rPr>
          <w:rFonts w:ascii="Times New Roman" w:hAnsi="Times New Roman" w:cs="Times New Roman"/>
          <w:b/>
          <w:sz w:val="28"/>
          <w:szCs w:val="28"/>
        </w:rPr>
        <w:t>за 202</w:t>
      </w:r>
      <w:r w:rsidR="003D2955" w:rsidRPr="00272581">
        <w:rPr>
          <w:rFonts w:ascii="Times New Roman" w:hAnsi="Times New Roman" w:cs="Times New Roman"/>
          <w:b/>
          <w:sz w:val="28"/>
          <w:szCs w:val="28"/>
        </w:rPr>
        <w:t>2</w:t>
      </w:r>
      <w:r w:rsidRPr="002725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D7CB6" w:rsidRPr="00272581" w:rsidRDefault="002D7CB6" w:rsidP="002D7CB6">
      <w:pPr>
        <w:pStyle w:val="ConsPlusNormal"/>
        <w:tabs>
          <w:tab w:val="left" w:pos="2160"/>
          <w:tab w:val="right" w:pos="935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955" w:rsidRPr="00272581" w:rsidRDefault="002D7CB6" w:rsidP="003D2955">
      <w:pPr>
        <w:pStyle w:val="ConsPlusNormal"/>
        <w:tabs>
          <w:tab w:val="left" w:pos="2160"/>
          <w:tab w:val="left" w:pos="4253"/>
          <w:tab w:val="center" w:pos="5038"/>
          <w:tab w:val="right" w:pos="935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81">
        <w:rPr>
          <w:rFonts w:ascii="Times New Roman" w:hAnsi="Times New Roman" w:cs="Times New Roman"/>
          <w:sz w:val="28"/>
          <w:szCs w:val="28"/>
        </w:rPr>
        <w:t>Муниципальная Программа «Дорожная деятельность и благоустройство Партиза</w:t>
      </w:r>
      <w:r w:rsidR="003D2955" w:rsidRPr="00272581">
        <w:rPr>
          <w:rFonts w:ascii="Times New Roman" w:hAnsi="Times New Roman" w:cs="Times New Roman"/>
          <w:sz w:val="28"/>
          <w:szCs w:val="28"/>
        </w:rPr>
        <w:t>нского городского округа на 2022-2026</w:t>
      </w:r>
      <w:r w:rsidRPr="00272581">
        <w:rPr>
          <w:rFonts w:ascii="Times New Roman" w:hAnsi="Times New Roman" w:cs="Times New Roman"/>
          <w:sz w:val="28"/>
          <w:szCs w:val="28"/>
        </w:rPr>
        <w:t xml:space="preserve"> годы» (далее - Программа), утверждена постановление</w:t>
      </w:r>
      <w:r w:rsidR="003D2955" w:rsidRPr="00272581">
        <w:rPr>
          <w:rFonts w:ascii="Times New Roman" w:hAnsi="Times New Roman" w:cs="Times New Roman"/>
          <w:sz w:val="28"/>
          <w:szCs w:val="28"/>
        </w:rPr>
        <w:t>м</w:t>
      </w:r>
      <w:r w:rsidRPr="00272581">
        <w:rPr>
          <w:rFonts w:ascii="Times New Roman" w:hAnsi="Times New Roman" w:cs="Times New Roman"/>
          <w:sz w:val="28"/>
          <w:szCs w:val="28"/>
        </w:rPr>
        <w:t xml:space="preserve"> администрации Партизанского городского округа от  </w:t>
      </w:r>
      <w:r w:rsidR="003D2955" w:rsidRPr="00272581">
        <w:rPr>
          <w:rFonts w:ascii="Times New Roman" w:hAnsi="Times New Roman" w:cs="Times New Roman"/>
          <w:sz w:val="28"/>
          <w:szCs w:val="28"/>
        </w:rPr>
        <w:t>15 ноября</w:t>
      </w:r>
      <w:r w:rsidRPr="00272581">
        <w:rPr>
          <w:rFonts w:ascii="Times New Roman" w:hAnsi="Times New Roman" w:cs="Times New Roman"/>
          <w:sz w:val="28"/>
          <w:szCs w:val="28"/>
        </w:rPr>
        <w:t xml:space="preserve"> </w:t>
      </w:r>
      <w:r w:rsidR="003D2955" w:rsidRPr="00272581">
        <w:rPr>
          <w:rFonts w:ascii="Times New Roman" w:hAnsi="Times New Roman" w:cs="Times New Roman"/>
          <w:sz w:val="28"/>
          <w:szCs w:val="28"/>
        </w:rPr>
        <w:t xml:space="preserve"> 2021 </w:t>
      </w:r>
      <w:r w:rsidRPr="00272581">
        <w:rPr>
          <w:rFonts w:ascii="Times New Roman" w:hAnsi="Times New Roman" w:cs="Times New Roman"/>
          <w:sz w:val="28"/>
          <w:szCs w:val="28"/>
        </w:rPr>
        <w:t>г</w:t>
      </w:r>
      <w:r w:rsidR="003D2955" w:rsidRPr="00272581">
        <w:rPr>
          <w:rFonts w:ascii="Times New Roman" w:hAnsi="Times New Roman" w:cs="Times New Roman"/>
          <w:sz w:val="28"/>
          <w:szCs w:val="28"/>
        </w:rPr>
        <w:t>ода</w:t>
      </w:r>
      <w:r w:rsidRPr="00272581">
        <w:rPr>
          <w:rFonts w:ascii="Times New Roman" w:hAnsi="Times New Roman" w:cs="Times New Roman"/>
          <w:sz w:val="28"/>
          <w:szCs w:val="28"/>
        </w:rPr>
        <w:t xml:space="preserve"> № </w:t>
      </w:r>
      <w:r w:rsidR="003D2955" w:rsidRPr="00272581">
        <w:rPr>
          <w:rFonts w:ascii="Times New Roman" w:hAnsi="Times New Roman" w:cs="Times New Roman"/>
          <w:sz w:val="28"/>
          <w:szCs w:val="28"/>
        </w:rPr>
        <w:t>1868-</w:t>
      </w:r>
      <w:r w:rsidRPr="00272581">
        <w:rPr>
          <w:rFonts w:ascii="Times New Roman" w:hAnsi="Times New Roman" w:cs="Times New Roman"/>
          <w:sz w:val="28"/>
          <w:szCs w:val="28"/>
        </w:rPr>
        <w:t xml:space="preserve">па (с последними изменениями от </w:t>
      </w:r>
      <w:r w:rsidR="003D2955" w:rsidRPr="00272581">
        <w:rPr>
          <w:rFonts w:ascii="Times New Roman" w:hAnsi="Times New Roman" w:cs="Times New Roman"/>
          <w:sz w:val="28"/>
          <w:szCs w:val="28"/>
        </w:rPr>
        <w:t>20</w:t>
      </w:r>
      <w:r w:rsidRPr="00272581">
        <w:rPr>
          <w:rFonts w:ascii="Times New Roman" w:hAnsi="Times New Roman" w:cs="Times New Roman"/>
          <w:sz w:val="28"/>
          <w:szCs w:val="28"/>
        </w:rPr>
        <w:t>.12.202</w:t>
      </w:r>
      <w:r w:rsidR="003D2955" w:rsidRPr="00272581">
        <w:rPr>
          <w:rFonts w:ascii="Times New Roman" w:hAnsi="Times New Roman" w:cs="Times New Roman"/>
          <w:sz w:val="28"/>
          <w:szCs w:val="28"/>
        </w:rPr>
        <w:t>2</w:t>
      </w:r>
      <w:r w:rsidRPr="00272581">
        <w:rPr>
          <w:rFonts w:ascii="Times New Roman" w:hAnsi="Times New Roman" w:cs="Times New Roman"/>
          <w:sz w:val="28"/>
          <w:szCs w:val="28"/>
        </w:rPr>
        <w:t xml:space="preserve"> года № 22</w:t>
      </w:r>
      <w:r w:rsidR="003D2955" w:rsidRPr="00272581">
        <w:rPr>
          <w:rFonts w:ascii="Times New Roman" w:hAnsi="Times New Roman" w:cs="Times New Roman"/>
          <w:sz w:val="28"/>
          <w:szCs w:val="28"/>
        </w:rPr>
        <w:t>0</w:t>
      </w:r>
      <w:r w:rsidRPr="00272581">
        <w:rPr>
          <w:rFonts w:ascii="Times New Roman" w:hAnsi="Times New Roman" w:cs="Times New Roman"/>
          <w:sz w:val="28"/>
          <w:szCs w:val="28"/>
        </w:rPr>
        <w:t>9-па).</w:t>
      </w:r>
    </w:p>
    <w:p w:rsidR="002D7CB6" w:rsidRPr="00272581" w:rsidRDefault="002D7CB6" w:rsidP="002D7CB6">
      <w:pPr>
        <w:spacing w:line="360" w:lineRule="auto"/>
        <w:ind w:firstLine="709"/>
        <w:rPr>
          <w:sz w:val="28"/>
          <w:szCs w:val="28"/>
        </w:rPr>
      </w:pPr>
      <w:r w:rsidRPr="00272581">
        <w:rPr>
          <w:sz w:val="28"/>
          <w:szCs w:val="28"/>
        </w:rPr>
        <w:t>На реализацию Программы  в 202</w:t>
      </w:r>
      <w:r w:rsidR="003D2955" w:rsidRPr="00272581">
        <w:rPr>
          <w:sz w:val="28"/>
          <w:szCs w:val="28"/>
        </w:rPr>
        <w:t>2</w:t>
      </w:r>
      <w:r w:rsidRPr="00272581">
        <w:rPr>
          <w:sz w:val="28"/>
          <w:szCs w:val="28"/>
        </w:rPr>
        <w:t xml:space="preserve"> год</w:t>
      </w:r>
      <w:r w:rsidR="003D2955" w:rsidRPr="00272581">
        <w:rPr>
          <w:sz w:val="28"/>
          <w:szCs w:val="28"/>
        </w:rPr>
        <w:t>у</w:t>
      </w:r>
      <w:r w:rsidRPr="00272581">
        <w:rPr>
          <w:sz w:val="28"/>
          <w:szCs w:val="28"/>
        </w:rPr>
        <w:t xml:space="preserve"> было выделено </w:t>
      </w:r>
      <w:r w:rsidR="003D2955" w:rsidRPr="00272581">
        <w:rPr>
          <w:sz w:val="28"/>
          <w:szCs w:val="28"/>
        </w:rPr>
        <w:t>117 731, 15933</w:t>
      </w:r>
      <w:r w:rsidRPr="00272581">
        <w:rPr>
          <w:sz w:val="28"/>
          <w:szCs w:val="28"/>
        </w:rPr>
        <w:t xml:space="preserve">  тыс</w:t>
      </w:r>
      <w:proofErr w:type="gramStart"/>
      <w:r w:rsidRPr="00272581">
        <w:rPr>
          <w:sz w:val="28"/>
          <w:szCs w:val="28"/>
        </w:rPr>
        <w:t>.р</w:t>
      </w:r>
      <w:proofErr w:type="gramEnd"/>
      <w:r w:rsidRPr="00272581">
        <w:rPr>
          <w:sz w:val="28"/>
          <w:szCs w:val="28"/>
        </w:rPr>
        <w:t xml:space="preserve">уб., из них средств местного бюджета </w:t>
      </w:r>
      <w:r w:rsidR="003D2955" w:rsidRPr="00272581">
        <w:rPr>
          <w:sz w:val="28"/>
          <w:szCs w:val="28"/>
        </w:rPr>
        <w:t>67 731,15933</w:t>
      </w:r>
      <w:r w:rsidRPr="00272581">
        <w:rPr>
          <w:sz w:val="28"/>
          <w:szCs w:val="28"/>
        </w:rPr>
        <w:t xml:space="preserve">  тыс.руб., средств краевого бюджета  50</w:t>
      </w:r>
      <w:r w:rsidRPr="00272581">
        <w:rPr>
          <w:sz w:val="28"/>
          <w:szCs w:val="28"/>
          <w:lang w:val="en-US"/>
        </w:rPr>
        <w:t> </w:t>
      </w:r>
      <w:r w:rsidRPr="00272581">
        <w:rPr>
          <w:sz w:val="28"/>
          <w:szCs w:val="28"/>
        </w:rPr>
        <w:t>000,00</w:t>
      </w:r>
      <w:r w:rsidR="003D2955" w:rsidRPr="00272581">
        <w:rPr>
          <w:sz w:val="28"/>
          <w:szCs w:val="28"/>
        </w:rPr>
        <w:t>0</w:t>
      </w:r>
      <w:r w:rsidRPr="00272581">
        <w:rPr>
          <w:sz w:val="28"/>
          <w:szCs w:val="28"/>
        </w:rPr>
        <w:t xml:space="preserve"> тыс. руб., фактически освоено  </w:t>
      </w:r>
      <w:r w:rsidR="003D2955" w:rsidRPr="00272581">
        <w:rPr>
          <w:sz w:val="28"/>
          <w:szCs w:val="28"/>
        </w:rPr>
        <w:t>117 037,51338</w:t>
      </w:r>
      <w:r w:rsidRPr="00272581">
        <w:rPr>
          <w:sz w:val="28"/>
          <w:szCs w:val="28"/>
        </w:rPr>
        <w:t xml:space="preserve"> тыс. </w:t>
      </w:r>
      <w:proofErr w:type="spellStart"/>
      <w:r w:rsidRPr="00272581">
        <w:rPr>
          <w:sz w:val="28"/>
          <w:szCs w:val="28"/>
        </w:rPr>
        <w:t>руб</w:t>
      </w:r>
      <w:proofErr w:type="spellEnd"/>
      <w:r w:rsidRPr="00272581">
        <w:rPr>
          <w:sz w:val="28"/>
          <w:szCs w:val="28"/>
        </w:rPr>
        <w:t xml:space="preserve"> .,</w:t>
      </w:r>
      <w:r w:rsidRPr="00272581">
        <w:rPr>
          <w:bCs/>
          <w:sz w:val="28"/>
          <w:szCs w:val="28"/>
        </w:rPr>
        <w:t xml:space="preserve"> </w:t>
      </w:r>
      <w:r w:rsidRPr="00272581">
        <w:rPr>
          <w:sz w:val="28"/>
          <w:szCs w:val="28"/>
        </w:rPr>
        <w:t xml:space="preserve">из них средств местного бюджета </w:t>
      </w:r>
      <w:r w:rsidR="003D2955" w:rsidRPr="00272581">
        <w:rPr>
          <w:bCs/>
          <w:sz w:val="28"/>
          <w:szCs w:val="28"/>
        </w:rPr>
        <w:t>67 037,51338</w:t>
      </w:r>
      <w:r w:rsidRPr="00272581">
        <w:rPr>
          <w:sz w:val="28"/>
          <w:szCs w:val="28"/>
        </w:rPr>
        <w:t xml:space="preserve"> тыс.руб., средств краевого бюджета  50</w:t>
      </w:r>
      <w:r w:rsidRPr="00272581">
        <w:rPr>
          <w:sz w:val="28"/>
          <w:szCs w:val="28"/>
          <w:lang w:val="en-US"/>
        </w:rPr>
        <w:t> </w:t>
      </w:r>
      <w:r w:rsidRPr="00272581">
        <w:rPr>
          <w:sz w:val="28"/>
          <w:szCs w:val="28"/>
        </w:rPr>
        <w:t>000,00</w:t>
      </w:r>
      <w:r w:rsidR="003D2955" w:rsidRPr="00272581">
        <w:rPr>
          <w:sz w:val="28"/>
          <w:szCs w:val="28"/>
        </w:rPr>
        <w:t>0</w:t>
      </w:r>
      <w:r w:rsidRPr="00272581">
        <w:rPr>
          <w:sz w:val="28"/>
          <w:szCs w:val="28"/>
        </w:rPr>
        <w:t xml:space="preserve"> тыс.,  что составляет </w:t>
      </w:r>
      <w:r w:rsidR="003D2955" w:rsidRPr="00272581">
        <w:rPr>
          <w:sz w:val="28"/>
          <w:szCs w:val="28"/>
        </w:rPr>
        <w:t>99,41</w:t>
      </w:r>
      <w:r w:rsidRPr="00272581">
        <w:rPr>
          <w:sz w:val="28"/>
          <w:szCs w:val="28"/>
        </w:rPr>
        <w:t>%.</w:t>
      </w:r>
    </w:p>
    <w:p w:rsidR="002D7CB6" w:rsidRPr="00272581" w:rsidRDefault="002D7CB6" w:rsidP="002D7CB6">
      <w:pPr>
        <w:spacing w:line="360" w:lineRule="auto"/>
        <w:jc w:val="both"/>
        <w:rPr>
          <w:sz w:val="28"/>
          <w:szCs w:val="28"/>
        </w:rPr>
      </w:pPr>
      <w:r w:rsidRPr="00272581">
        <w:rPr>
          <w:sz w:val="28"/>
          <w:szCs w:val="28"/>
        </w:rPr>
        <w:t xml:space="preserve">          Мероприятия  муниципальной программы на 202</w:t>
      </w:r>
      <w:r w:rsidR="003D2955" w:rsidRPr="00272581">
        <w:rPr>
          <w:sz w:val="28"/>
          <w:szCs w:val="28"/>
        </w:rPr>
        <w:t>2</w:t>
      </w:r>
      <w:r w:rsidRPr="00272581">
        <w:rPr>
          <w:sz w:val="28"/>
          <w:szCs w:val="28"/>
        </w:rPr>
        <w:t xml:space="preserve"> год выполнены </w:t>
      </w:r>
      <w:r w:rsidR="003D2955" w:rsidRPr="00272581">
        <w:rPr>
          <w:sz w:val="28"/>
          <w:szCs w:val="28"/>
        </w:rPr>
        <w:t>не в</w:t>
      </w:r>
      <w:r w:rsidRPr="00272581">
        <w:rPr>
          <w:sz w:val="28"/>
          <w:szCs w:val="28"/>
        </w:rPr>
        <w:t xml:space="preserve"> полном объеме.</w:t>
      </w:r>
    </w:p>
    <w:p w:rsidR="002D7CB6" w:rsidRPr="00272581" w:rsidRDefault="002D7CB6" w:rsidP="002D7CB6">
      <w:pPr>
        <w:spacing w:line="360" w:lineRule="auto"/>
        <w:jc w:val="both"/>
        <w:rPr>
          <w:sz w:val="28"/>
          <w:szCs w:val="28"/>
        </w:rPr>
      </w:pPr>
      <w:r w:rsidRPr="00272581">
        <w:rPr>
          <w:sz w:val="28"/>
          <w:szCs w:val="28"/>
        </w:rPr>
        <w:t xml:space="preserve">          Степень эффективности использования бюджетных средств </w:t>
      </w:r>
      <w:r w:rsidR="00C22089" w:rsidRPr="00272581">
        <w:rPr>
          <w:sz w:val="28"/>
          <w:szCs w:val="28"/>
        </w:rPr>
        <w:t>–</w:t>
      </w:r>
      <w:r w:rsidRPr="00272581">
        <w:rPr>
          <w:sz w:val="28"/>
          <w:szCs w:val="28"/>
        </w:rPr>
        <w:t xml:space="preserve"> </w:t>
      </w:r>
      <w:r w:rsidR="00C22089" w:rsidRPr="00272581">
        <w:rPr>
          <w:sz w:val="28"/>
          <w:szCs w:val="28"/>
        </w:rPr>
        <w:t>99,41</w:t>
      </w:r>
      <w:r w:rsidRPr="00272581">
        <w:rPr>
          <w:sz w:val="28"/>
          <w:szCs w:val="28"/>
        </w:rPr>
        <w:t xml:space="preserve"> %.</w:t>
      </w:r>
    </w:p>
    <w:p w:rsidR="002D7CB6" w:rsidRPr="00272581" w:rsidRDefault="002D7CB6" w:rsidP="002D7CB6">
      <w:pPr>
        <w:pStyle w:val="ConsPlusNormal"/>
        <w:tabs>
          <w:tab w:val="left" w:pos="2160"/>
          <w:tab w:val="left" w:pos="4253"/>
          <w:tab w:val="center" w:pos="5038"/>
          <w:tab w:val="right" w:pos="935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581">
        <w:rPr>
          <w:rFonts w:ascii="Times New Roman" w:hAnsi="Times New Roman" w:cs="Times New Roman"/>
          <w:sz w:val="28"/>
          <w:szCs w:val="28"/>
        </w:rPr>
        <w:t xml:space="preserve">          Среднее значение выполнения показателей (индикаторов) эффективности муниципальной программы </w:t>
      </w:r>
      <w:r w:rsidR="00C22089" w:rsidRPr="00272581">
        <w:rPr>
          <w:rFonts w:ascii="Times New Roman" w:hAnsi="Times New Roman" w:cs="Times New Roman"/>
          <w:sz w:val="28"/>
          <w:szCs w:val="28"/>
        </w:rPr>
        <w:t>76,15</w:t>
      </w:r>
      <w:r w:rsidRPr="0027258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D7CB6" w:rsidRPr="00272581" w:rsidRDefault="002D7CB6" w:rsidP="002D7CB6">
      <w:pPr>
        <w:pStyle w:val="ConsPlusNormal"/>
        <w:tabs>
          <w:tab w:val="left" w:pos="2160"/>
          <w:tab w:val="left" w:pos="4253"/>
          <w:tab w:val="center" w:pos="5038"/>
          <w:tab w:val="right" w:pos="935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81">
        <w:rPr>
          <w:rFonts w:ascii="Times New Roman" w:hAnsi="Times New Roman" w:cs="Times New Roman"/>
          <w:sz w:val="28"/>
          <w:szCs w:val="28"/>
        </w:rPr>
        <w:t>Эффективность реа</w:t>
      </w:r>
      <w:r w:rsidR="003D2955" w:rsidRPr="00272581">
        <w:rPr>
          <w:rFonts w:ascii="Times New Roman" w:hAnsi="Times New Roman" w:cs="Times New Roman"/>
          <w:sz w:val="28"/>
          <w:szCs w:val="28"/>
        </w:rPr>
        <w:t>лизации программы по итогам 2022</w:t>
      </w:r>
      <w:r w:rsidRPr="00272581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C22089" w:rsidRPr="00272581">
        <w:rPr>
          <w:rFonts w:ascii="Times New Roman" w:hAnsi="Times New Roman" w:cs="Times New Roman"/>
          <w:sz w:val="28"/>
          <w:szCs w:val="28"/>
        </w:rPr>
        <w:t>75,7</w:t>
      </w:r>
      <w:r w:rsidRPr="00272581">
        <w:rPr>
          <w:rFonts w:ascii="Times New Roman" w:hAnsi="Times New Roman" w:cs="Times New Roman"/>
          <w:sz w:val="28"/>
          <w:szCs w:val="28"/>
        </w:rPr>
        <w:t xml:space="preserve"> % </w:t>
      </w:r>
      <w:r w:rsidR="00C22089" w:rsidRPr="00272581">
        <w:rPr>
          <w:rFonts w:ascii="Times New Roman" w:hAnsi="Times New Roman" w:cs="Times New Roman"/>
          <w:sz w:val="28"/>
          <w:szCs w:val="28"/>
        </w:rPr>
        <w:t>удовлетворительная</w:t>
      </w:r>
      <w:r w:rsidRPr="00272581">
        <w:rPr>
          <w:rFonts w:ascii="Times New Roman" w:hAnsi="Times New Roman" w:cs="Times New Roman"/>
          <w:sz w:val="28"/>
          <w:szCs w:val="28"/>
        </w:rPr>
        <w:t>.</w:t>
      </w:r>
    </w:p>
    <w:p w:rsidR="002D7CB6" w:rsidRPr="00272581" w:rsidRDefault="002D7CB6" w:rsidP="002D7CB6">
      <w:pPr>
        <w:pStyle w:val="ConsPlusNormal"/>
        <w:tabs>
          <w:tab w:val="left" w:pos="2160"/>
          <w:tab w:val="left" w:pos="4253"/>
          <w:tab w:val="center" w:pos="5038"/>
          <w:tab w:val="right" w:pos="935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CB6" w:rsidRPr="00272581" w:rsidRDefault="002D7CB6" w:rsidP="002D7CB6">
      <w:pPr>
        <w:pStyle w:val="ConsPlusNormal"/>
        <w:tabs>
          <w:tab w:val="left" w:pos="2160"/>
          <w:tab w:val="left" w:pos="4253"/>
          <w:tab w:val="center" w:pos="5038"/>
          <w:tab w:val="right" w:pos="935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</w:t>
      </w:r>
    </w:p>
    <w:p w:rsidR="002D7CB6" w:rsidRPr="00272581" w:rsidRDefault="002D7CB6" w:rsidP="002D7CB6">
      <w:pPr>
        <w:pStyle w:val="ConsPlusNormal"/>
        <w:tabs>
          <w:tab w:val="left" w:pos="2160"/>
          <w:tab w:val="left" w:pos="4253"/>
          <w:tab w:val="center" w:pos="5038"/>
          <w:tab w:val="right" w:pos="935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CB6" w:rsidRPr="00272581" w:rsidRDefault="002D7CB6" w:rsidP="002D7CB6">
      <w:pPr>
        <w:pStyle w:val="ConsPlusNormal"/>
        <w:tabs>
          <w:tab w:val="left" w:pos="2160"/>
          <w:tab w:val="left" w:pos="4253"/>
          <w:tab w:val="center" w:pos="5038"/>
          <w:tab w:val="right" w:pos="935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CB6" w:rsidRPr="00272581" w:rsidRDefault="002D7CB6" w:rsidP="002D7CB6">
      <w:pPr>
        <w:rPr>
          <w:rFonts w:eastAsia="Calibri"/>
          <w:sz w:val="28"/>
          <w:szCs w:val="28"/>
          <w:lang w:eastAsia="en-US"/>
        </w:rPr>
      </w:pPr>
    </w:p>
    <w:p w:rsidR="002D7CB6" w:rsidRPr="00272581" w:rsidRDefault="002D7CB6" w:rsidP="002D7CB6">
      <w:pPr>
        <w:rPr>
          <w:rFonts w:eastAsia="Calibri"/>
          <w:sz w:val="28"/>
          <w:szCs w:val="28"/>
          <w:lang w:eastAsia="en-US"/>
        </w:rPr>
      </w:pPr>
    </w:p>
    <w:p w:rsidR="002D7CB6" w:rsidRPr="00272581" w:rsidRDefault="002D7CB6" w:rsidP="002D7CB6">
      <w:pPr>
        <w:rPr>
          <w:rFonts w:eastAsia="Calibri"/>
          <w:sz w:val="28"/>
          <w:szCs w:val="28"/>
          <w:lang w:eastAsia="en-US"/>
        </w:rPr>
      </w:pPr>
    </w:p>
    <w:p w:rsidR="002D7CB6" w:rsidRPr="00272581" w:rsidRDefault="002D7CB6" w:rsidP="002D7CB6">
      <w:pPr>
        <w:rPr>
          <w:sz w:val="28"/>
          <w:szCs w:val="28"/>
        </w:rPr>
      </w:pPr>
    </w:p>
    <w:p w:rsidR="002D7CB6" w:rsidRPr="00272581" w:rsidRDefault="002D7CB6" w:rsidP="002D7CB6">
      <w:pPr>
        <w:rPr>
          <w:sz w:val="28"/>
          <w:szCs w:val="28"/>
        </w:rPr>
      </w:pPr>
    </w:p>
    <w:p w:rsidR="002D7CB6" w:rsidRPr="00272581" w:rsidRDefault="002D7CB6" w:rsidP="002D7CB6">
      <w:pPr>
        <w:rPr>
          <w:sz w:val="28"/>
          <w:szCs w:val="28"/>
        </w:rPr>
      </w:pPr>
    </w:p>
    <w:p w:rsidR="002D7CB6" w:rsidRDefault="002D7CB6" w:rsidP="002D7CB6">
      <w:pPr>
        <w:rPr>
          <w:sz w:val="28"/>
          <w:szCs w:val="28"/>
        </w:rPr>
      </w:pPr>
    </w:p>
    <w:p w:rsidR="00272581" w:rsidRPr="00272581" w:rsidRDefault="00272581" w:rsidP="002D7CB6">
      <w:pPr>
        <w:rPr>
          <w:sz w:val="28"/>
          <w:szCs w:val="28"/>
        </w:rPr>
      </w:pPr>
    </w:p>
    <w:p w:rsidR="00937AB6" w:rsidRDefault="00937AB6" w:rsidP="002D7CB6">
      <w:pPr>
        <w:jc w:val="right"/>
        <w:rPr>
          <w:sz w:val="20"/>
          <w:szCs w:val="20"/>
        </w:rPr>
      </w:pPr>
    </w:p>
    <w:p w:rsidR="002D7CB6" w:rsidRPr="00272581" w:rsidRDefault="002D7CB6" w:rsidP="002D7CB6">
      <w:pPr>
        <w:jc w:val="right"/>
        <w:rPr>
          <w:sz w:val="22"/>
          <w:szCs w:val="22"/>
        </w:rPr>
      </w:pPr>
      <w:r w:rsidRPr="00272581">
        <w:rPr>
          <w:sz w:val="22"/>
          <w:szCs w:val="22"/>
        </w:rPr>
        <w:t>Приложение № 5</w:t>
      </w:r>
      <w:bookmarkStart w:id="0" w:name="Par571"/>
      <w:bookmarkEnd w:id="0"/>
      <w:r w:rsidRPr="00272581">
        <w:rPr>
          <w:sz w:val="22"/>
          <w:szCs w:val="22"/>
        </w:rPr>
        <w:t xml:space="preserve">                         </w:t>
      </w:r>
    </w:p>
    <w:p w:rsidR="002D7CB6" w:rsidRPr="00272581" w:rsidRDefault="002D7CB6" w:rsidP="002D7CB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72581">
        <w:rPr>
          <w:rFonts w:ascii="Times New Roman" w:hAnsi="Times New Roman" w:cs="Times New Roman"/>
          <w:sz w:val="22"/>
          <w:szCs w:val="22"/>
        </w:rPr>
        <w:t>СВЕДЕНИЯ</w:t>
      </w:r>
    </w:p>
    <w:p w:rsidR="002D7CB6" w:rsidRPr="00272581" w:rsidRDefault="002D7CB6" w:rsidP="002D7CB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72581">
        <w:rPr>
          <w:rFonts w:ascii="Times New Roman" w:hAnsi="Times New Roman" w:cs="Times New Roman"/>
          <w:sz w:val="22"/>
          <w:szCs w:val="22"/>
        </w:rPr>
        <w:t>О ДОСТИЖЕНИИ ЗНАЧЕНИЙ ПОКАЗАТЕЛЕЙ (ИНДИКАТОРОВ)</w:t>
      </w:r>
    </w:p>
    <w:p w:rsidR="002D7CB6" w:rsidRDefault="002D7CB6" w:rsidP="002D7CB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272581">
        <w:rPr>
          <w:rFonts w:ascii="Times New Roman" w:hAnsi="Times New Roman" w:cs="Times New Roman"/>
          <w:sz w:val="22"/>
          <w:szCs w:val="22"/>
        </w:rPr>
        <w:t xml:space="preserve">«ДОРОЖНАЯ ДЕЯТЕЛЬНОСТЬ И БЛАГОУСТРОЙСТВО ПАРТИЗАНСКОГО ГОРОДСКОГО ОКРУГА» НА </w:t>
      </w:r>
      <w:r w:rsidR="00937AB6" w:rsidRPr="00272581">
        <w:rPr>
          <w:rFonts w:ascii="Times New Roman" w:hAnsi="Times New Roman" w:cs="Times New Roman"/>
          <w:sz w:val="22"/>
          <w:szCs w:val="22"/>
        </w:rPr>
        <w:t>2022-2026</w:t>
      </w:r>
      <w:r w:rsidRPr="00272581">
        <w:rPr>
          <w:rFonts w:ascii="Times New Roman" w:hAnsi="Times New Roman" w:cs="Times New Roman"/>
          <w:sz w:val="22"/>
          <w:szCs w:val="22"/>
        </w:rPr>
        <w:t xml:space="preserve"> ГОДЫ за 202</w:t>
      </w:r>
      <w:r w:rsidR="00937AB6" w:rsidRPr="00272581">
        <w:rPr>
          <w:rFonts w:ascii="Times New Roman" w:hAnsi="Times New Roman" w:cs="Times New Roman"/>
          <w:sz w:val="22"/>
          <w:szCs w:val="22"/>
        </w:rPr>
        <w:t>2</w:t>
      </w:r>
      <w:r w:rsidRPr="00272581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272581" w:rsidRPr="00272581" w:rsidRDefault="00272581" w:rsidP="002D7CB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206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4678"/>
        <w:gridCol w:w="19"/>
        <w:gridCol w:w="832"/>
        <w:gridCol w:w="19"/>
        <w:gridCol w:w="973"/>
        <w:gridCol w:w="19"/>
        <w:gridCol w:w="1115"/>
        <w:gridCol w:w="992"/>
        <w:gridCol w:w="1134"/>
      </w:tblGrid>
      <w:tr w:rsidR="002D7CB6" w:rsidRPr="00272581" w:rsidTr="00767CFC">
        <w:trPr>
          <w:trHeight w:val="5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272581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272581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Показатель  (индикатор) (наименование)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272581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измер</w:t>
            </w:r>
            <w:proofErr w:type="spellEnd"/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272581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(индикаторов)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272581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Обоснование </w:t>
            </w:r>
            <w:r w:rsidRPr="0027258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отклонений  значений  показателя (индикатора)</w:t>
            </w:r>
          </w:p>
          <w:p w:rsidR="002D7CB6" w:rsidRPr="00272581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на конец отчетного  года (при наличии)</w:t>
            </w:r>
          </w:p>
        </w:tc>
      </w:tr>
      <w:tr w:rsidR="002D7CB6" w:rsidRPr="00272581" w:rsidTr="00767CFC">
        <w:trPr>
          <w:trHeight w:val="6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272581" w:rsidRDefault="002D7CB6" w:rsidP="00157723">
            <w:pPr>
              <w:rPr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272581" w:rsidRDefault="002D7CB6" w:rsidP="00157723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272581" w:rsidRDefault="002D7CB6" w:rsidP="00157723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272581" w:rsidRDefault="00937AB6" w:rsidP="00157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2D7CB6" w:rsidRPr="0027258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272581" w:rsidRDefault="002D7CB6" w:rsidP="00157723">
            <w:pPr>
              <w:jc w:val="center"/>
              <w:rPr>
                <w:lang w:eastAsia="en-US"/>
              </w:rPr>
            </w:pPr>
            <w:r w:rsidRPr="00272581">
              <w:rPr>
                <w:sz w:val="22"/>
                <w:szCs w:val="22"/>
                <w:lang w:eastAsia="en-US"/>
              </w:rPr>
              <w:t>202</w:t>
            </w:r>
            <w:r w:rsidR="00937AB6" w:rsidRPr="00272581">
              <w:rPr>
                <w:sz w:val="22"/>
                <w:szCs w:val="22"/>
                <w:lang w:eastAsia="en-US"/>
              </w:rPr>
              <w:t>2</w:t>
            </w:r>
            <w:r w:rsidRPr="00272581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272581" w:rsidRDefault="002D7CB6" w:rsidP="00157723">
            <w:pPr>
              <w:rPr>
                <w:lang w:eastAsia="en-US"/>
              </w:rPr>
            </w:pPr>
          </w:p>
        </w:tc>
      </w:tr>
      <w:tr w:rsidR="002D7CB6" w:rsidRPr="00272581" w:rsidTr="00767CFC">
        <w:trPr>
          <w:trHeight w:val="1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272581" w:rsidRDefault="002D7CB6" w:rsidP="00157723">
            <w:pPr>
              <w:rPr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272581" w:rsidRDefault="002D7CB6" w:rsidP="00157723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272581" w:rsidRDefault="002D7CB6" w:rsidP="00157723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272581" w:rsidRDefault="002D7CB6" w:rsidP="0015772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272581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272581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272581" w:rsidRDefault="002D7CB6" w:rsidP="00157723">
            <w:pPr>
              <w:rPr>
                <w:lang w:eastAsia="en-US"/>
              </w:rPr>
            </w:pPr>
          </w:p>
        </w:tc>
      </w:tr>
      <w:tr w:rsidR="002D7CB6" w:rsidRPr="00272581" w:rsidTr="00767CFC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272581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272581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272581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272581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272581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272581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272581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D7CB6" w:rsidRPr="00272581" w:rsidTr="00767CFC">
        <w:tc>
          <w:tcPr>
            <w:tcW w:w="102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272581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2D7CB6" w:rsidRPr="00272581" w:rsidRDefault="002D7CB6" w:rsidP="00D632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«Дорожная деятельность и благоустройство Партиза</w:t>
            </w:r>
            <w:r w:rsidR="00D632C1" w:rsidRPr="00272581">
              <w:rPr>
                <w:rFonts w:ascii="Times New Roman" w:hAnsi="Times New Roman" w:cs="Times New Roman"/>
                <w:sz w:val="22"/>
                <w:szCs w:val="22"/>
              </w:rPr>
              <w:t>нского городского округа» на 2022</w:t>
            </w: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D632C1" w:rsidRPr="0027258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D317EA" w:rsidRPr="00272581" w:rsidTr="00767CFC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A" w:rsidRPr="00272581" w:rsidRDefault="00D317EA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EA" w:rsidRPr="00272581" w:rsidRDefault="00D317EA" w:rsidP="000F1F16">
            <w:pPr>
              <w:shd w:val="clear" w:color="auto" w:fill="FFFFFF"/>
              <w:tabs>
                <w:tab w:val="left" w:pos="850"/>
              </w:tabs>
              <w:ind w:right="19"/>
            </w:pPr>
            <w:r w:rsidRPr="00272581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отвечающие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EA" w:rsidRPr="00272581" w:rsidRDefault="00D317EA" w:rsidP="000F1F16">
            <w:pPr>
              <w:jc w:val="center"/>
              <w:rPr>
                <w:lang w:eastAsia="en-US"/>
              </w:rPr>
            </w:pPr>
            <w:r w:rsidRPr="00272581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EA" w:rsidRPr="00272581" w:rsidRDefault="00D317EA" w:rsidP="000F1F16">
            <w:pPr>
              <w:jc w:val="center"/>
              <w:rPr>
                <w:lang w:eastAsia="en-US"/>
              </w:rPr>
            </w:pPr>
            <w:r w:rsidRPr="00272581">
              <w:rPr>
                <w:sz w:val="22"/>
                <w:szCs w:val="22"/>
                <w:lang w:eastAsia="en-US"/>
              </w:rPr>
              <w:t>54,9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EA" w:rsidRPr="00272581" w:rsidRDefault="00D317EA" w:rsidP="000F1F16">
            <w:pPr>
              <w:jc w:val="center"/>
              <w:rPr>
                <w:lang w:val="en-US" w:eastAsia="en-US"/>
              </w:rPr>
            </w:pPr>
            <w:r w:rsidRPr="00272581">
              <w:rPr>
                <w:sz w:val="22"/>
                <w:szCs w:val="22"/>
                <w:lang w:eastAsia="en-US"/>
              </w:rPr>
              <w:t>53,</w:t>
            </w:r>
            <w:r w:rsidRPr="00272581">
              <w:rPr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EA" w:rsidRPr="00272581" w:rsidRDefault="00D632C1" w:rsidP="00157723">
            <w:pPr>
              <w:jc w:val="center"/>
              <w:rPr>
                <w:lang w:eastAsia="en-US"/>
              </w:rPr>
            </w:pPr>
            <w:r w:rsidRPr="00272581">
              <w:rPr>
                <w:sz w:val="22"/>
                <w:szCs w:val="22"/>
                <w:lang w:eastAsia="en-US"/>
              </w:rPr>
              <w:t>53,93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A" w:rsidRPr="00272581" w:rsidRDefault="00D317EA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17EA" w:rsidRPr="00272581" w:rsidTr="00767CFC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A" w:rsidRPr="00272581" w:rsidRDefault="00D317EA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EA" w:rsidRPr="00272581" w:rsidRDefault="00D317EA" w:rsidP="000F1F16">
            <w:pPr>
              <w:shd w:val="clear" w:color="auto" w:fill="FFFFFF"/>
              <w:tabs>
                <w:tab w:val="left" w:pos="850"/>
              </w:tabs>
              <w:ind w:right="19"/>
            </w:pPr>
            <w:r w:rsidRPr="00272581">
              <w:rPr>
                <w:sz w:val="22"/>
                <w:szCs w:val="22"/>
              </w:rPr>
              <w:t xml:space="preserve">Количество пешеходных переходов оборудованных в соответствии с требованиями ГОСТ.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EA" w:rsidRPr="00272581" w:rsidRDefault="00D317EA" w:rsidP="000F1F16">
            <w:pPr>
              <w:jc w:val="center"/>
              <w:rPr>
                <w:lang w:eastAsia="en-US"/>
              </w:rPr>
            </w:pPr>
            <w:r w:rsidRPr="00272581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EA" w:rsidRPr="00272581" w:rsidRDefault="00D317EA" w:rsidP="000F1F16">
            <w:pPr>
              <w:jc w:val="center"/>
              <w:rPr>
                <w:lang w:eastAsia="en-US"/>
              </w:rPr>
            </w:pPr>
            <w:r w:rsidRPr="0027258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EA" w:rsidRPr="00272581" w:rsidRDefault="00D317EA" w:rsidP="000F1F16">
            <w:pPr>
              <w:jc w:val="center"/>
              <w:rPr>
                <w:lang w:eastAsia="en-US"/>
              </w:rPr>
            </w:pPr>
            <w:r w:rsidRPr="0027258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EA" w:rsidRPr="00272581" w:rsidRDefault="00D317EA" w:rsidP="00157723">
            <w:pPr>
              <w:jc w:val="center"/>
              <w:rPr>
                <w:lang w:eastAsia="en-US"/>
              </w:rPr>
            </w:pPr>
            <w:r w:rsidRPr="0027258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A" w:rsidRPr="00272581" w:rsidRDefault="00D317EA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17EA" w:rsidRPr="00272581" w:rsidTr="00767CFC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A" w:rsidRPr="00272581" w:rsidRDefault="00D317EA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EA" w:rsidRPr="00272581" w:rsidRDefault="00D317EA" w:rsidP="000F1F16">
            <w:pPr>
              <w:shd w:val="clear" w:color="auto" w:fill="FFFFFF"/>
              <w:tabs>
                <w:tab w:val="left" w:pos="850"/>
              </w:tabs>
              <w:ind w:right="19"/>
            </w:pPr>
            <w:r w:rsidRPr="00272581">
              <w:rPr>
                <w:sz w:val="22"/>
                <w:szCs w:val="22"/>
              </w:rPr>
              <w:t xml:space="preserve">Количество отремонтированных объектов благоустройства в текущем году (уличных подпорных стенок, ливневых канализаций).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EA" w:rsidRPr="00272581" w:rsidRDefault="00D317EA" w:rsidP="000F1F1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eastAsia="Calibri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EA" w:rsidRPr="00272581" w:rsidRDefault="00D317EA" w:rsidP="000F1F16">
            <w:pPr>
              <w:jc w:val="center"/>
              <w:rPr>
                <w:lang w:eastAsia="en-US"/>
              </w:rPr>
            </w:pPr>
            <w:r w:rsidRPr="0027258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EA" w:rsidRPr="00272581" w:rsidRDefault="00D317EA" w:rsidP="000F1F1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EA" w:rsidRPr="00272581" w:rsidRDefault="00D632C1" w:rsidP="00157723">
            <w:pPr>
              <w:jc w:val="center"/>
              <w:rPr>
                <w:lang w:eastAsia="en-US"/>
              </w:rPr>
            </w:pPr>
            <w:r w:rsidRPr="0027258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A" w:rsidRPr="00272581" w:rsidRDefault="00D317EA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17EA" w:rsidRPr="00272581" w:rsidTr="00767CFC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A" w:rsidRPr="00272581" w:rsidRDefault="00D317EA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EA" w:rsidRPr="00272581" w:rsidRDefault="00D317EA" w:rsidP="000F1F16">
            <w:pPr>
              <w:shd w:val="clear" w:color="auto" w:fill="FFFFFF"/>
              <w:tabs>
                <w:tab w:val="left" w:pos="955"/>
              </w:tabs>
              <w:ind w:left="-74" w:right="19"/>
            </w:pPr>
            <w:r w:rsidRPr="00272581">
              <w:rPr>
                <w:sz w:val="22"/>
                <w:szCs w:val="22"/>
              </w:rPr>
              <w:t>Доля протяженности освещенных автомобильных дорог ПГО в  общей протяженности дорог требующих освещения.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EA" w:rsidRPr="00272581" w:rsidRDefault="00D317EA" w:rsidP="000F1F1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EA" w:rsidRPr="00272581" w:rsidRDefault="00D317EA" w:rsidP="000F1F16">
            <w:pPr>
              <w:jc w:val="center"/>
              <w:rPr>
                <w:highlight w:val="yellow"/>
                <w:lang w:eastAsia="en-US"/>
              </w:rPr>
            </w:pPr>
            <w:r w:rsidRPr="00272581">
              <w:rPr>
                <w:sz w:val="22"/>
                <w:szCs w:val="22"/>
                <w:lang w:eastAsia="en-US"/>
              </w:rPr>
              <w:t>49,48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EA" w:rsidRPr="00272581" w:rsidRDefault="00D317EA" w:rsidP="000F1F1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72581">
              <w:rPr>
                <w:rFonts w:ascii="Times New Roman" w:eastAsia="Calibri" w:hAnsi="Times New Roman" w:cs="Times New Roman"/>
                <w:sz w:val="22"/>
                <w:szCs w:val="22"/>
              </w:rPr>
              <w:t>51,02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EA" w:rsidRPr="00272581" w:rsidRDefault="00D632C1" w:rsidP="00157723">
            <w:pPr>
              <w:jc w:val="center"/>
              <w:rPr>
                <w:lang w:eastAsia="en-US"/>
              </w:rPr>
            </w:pPr>
            <w:r w:rsidRPr="00272581">
              <w:rPr>
                <w:sz w:val="22"/>
                <w:szCs w:val="22"/>
                <w:lang w:eastAsia="en-US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A" w:rsidRPr="00272581" w:rsidRDefault="00D317EA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D7CB6" w:rsidRPr="00272581" w:rsidRDefault="002D7CB6" w:rsidP="002D7CB6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272581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2D7CB6" w:rsidRPr="00272581" w:rsidRDefault="002D7CB6" w:rsidP="002D7CB6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272581">
        <w:rPr>
          <w:rFonts w:ascii="Times New Roman" w:hAnsi="Times New Roman" w:cs="Times New Roman"/>
          <w:sz w:val="22"/>
          <w:szCs w:val="22"/>
        </w:rPr>
        <w:t xml:space="preserve">  Среднее значение индикаторов  </w:t>
      </w:r>
      <w:r w:rsidR="00D438F1" w:rsidRPr="00272581">
        <w:rPr>
          <w:rFonts w:ascii="Times New Roman" w:hAnsi="Times New Roman" w:cs="Times New Roman"/>
          <w:sz w:val="22"/>
          <w:szCs w:val="22"/>
        </w:rPr>
        <w:t>76,15</w:t>
      </w:r>
      <w:r w:rsidRPr="00272581">
        <w:rPr>
          <w:rFonts w:ascii="Times New Roman" w:hAnsi="Times New Roman" w:cs="Times New Roman"/>
          <w:sz w:val="22"/>
          <w:szCs w:val="22"/>
        </w:rPr>
        <w:t xml:space="preserve">  %</w:t>
      </w:r>
    </w:p>
    <w:p w:rsidR="002D7CB6" w:rsidRPr="00272581" w:rsidRDefault="002D7CB6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D7CB6" w:rsidRPr="00272581" w:rsidRDefault="002D7CB6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D7CB6" w:rsidRDefault="002D7CB6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72581" w:rsidRDefault="00272581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72581" w:rsidRDefault="00272581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72581" w:rsidRDefault="00272581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72581" w:rsidRDefault="00272581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72581" w:rsidRDefault="00272581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72581" w:rsidRDefault="00272581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72581" w:rsidRDefault="00272581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72581" w:rsidRDefault="00272581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72581" w:rsidRDefault="00272581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72581" w:rsidRDefault="00272581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72581" w:rsidRDefault="00272581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72581" w:rsidRDefault="00272581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72581" w:rsidRDefault="00272581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72581" w:rsidRDefault="00272581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72581" w:rsidRDefault="00272581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72581" w:rsidRDefault="00272581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72581" w:rsidRDefault="00272581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72581" w:rsidRPr="00272581" w:rsidRDefault="00272581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D7CB6" w:rsidRPr="00272581" w:rsidRDefault="002D7CB6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D7CB6" w:rsidRPr="00272581" w:rsidRDefault="002D7CB6" w:rsidP="002D7CB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272581">
        <w:rPr>
          <w:rFonts w:ascii="Times New Roman" w:hAnsi="Times New Roman" w:cs="Times New Roman"/>
          <w:sz w:val="22"/>
          <w:szCs w:val="22"/>
        </w:rPr>
        <w:t>Приложение № 6</w:t>
      </w:r>
    </w:p>
    <w:p w:rsidR="002D7CB6" w:rsidRPr="00272581" w:rsidRDefault="002D7CB6" w:rsidP="002D7CB6">
      <w:pPr>
        <w:tabs>
          <w:tab w:val="left" w:pos="4095"/>
          <w:tab w:val="right" w:pos="16270"/>
        </w:tabs>
        <w:rPr>
          <w:sz w:val="22"/>
          <w:szCs w:val="22"/>
        </w:rPr>
      </w:pPr>
      <w:r w:rsidRPr="00272581">
        <w:rPr>
          <w:sz w:val="22"/>
          <w:szCs w:val="22"/>
        </w:rPr>
        <w:tab/>
        <w:t xml:space="preserve">                                             </w:t>
      </w:r>
    </w:p>
    <w:p w:rsidR="002D7CB6" w:rsidRPr="00272581" w:rsidRDefault="002D7CB6" w:rsidP="002D7CB6">
      <w:pPr>
        <w:tabs>
          <w:tab w:val="left" w:pos="4095"/>
          <w:tab w:val="right" w:pos="16270"/>
        </w:tabs>
        <w:jc w:val="center"/>
        <w:rPr>
          <w:sz w:val="22"/>
          <w:szCs w:val="22"/>
        </w:rPr>
      </w:pPr>
      <w:r w:rsidRPr="00272581">
        <w:rPr>
          <w:sz w:val="22"/>
          <w:szCs w:val="22"/>
        </w:rPr>
        <w:t>СВЕДЕНИЯ</w:t>
      </w:r>
    </w:p>
    <w:p w:rsidR="002D7CB6" w:rsidRPr="00272581" w:rsidRDefault="002D7CB6" w:rsidP="002D7CB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72581">
        <w:rPr>
          <w:rFonts w:ascii="Times New Roman" w:hAnsi="Times New Roman" w:cs="Times New Roman"/>
          <w:sz w:val="22"/>
          <w:szCs w:val="22"/>
        </w:rPr>
        <w:t>СВЕДЕНИЯ О СТЕПЕНИ ВЫПОЛНЕНИЯ ПОДПРОГРАММ И</w:t>
      </w:r>
    </w:p>
    <w:p w:rsidR="002D7CB6" w:rsidRPr="00272581" w:rsidRDefault="002D7CB6" w:rsidP="002D7CB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72581">
        <w:rPr>
          <w:rFonts w:ascii="Times New Roman" w:hAnsi="Times New Roman" w:cs="Times New Roman"/>
          <w:sz w:val="22"/>
          <w:szCs w:val="22"/>
        </w:rPr>
        <w:t>ОТДЕЛЬНЫХ МЕРОПРИЯТИЙ МУНИЦИПАЛЬНОЙ ПРОГРАММЫ</w:t>
      </w:r>
    </w:p>
    <w:p w:rsidR="002D7CB6" w:rsidRPr="00272581" w:rsidRDefault="002D7CB6" w:rsidP="002D7CB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272581">
        <w:rPr>
          <w:rFonts w:ascii="Times New Roman" w:hAnsi="Times New Roman" w:cs="Times New Roman"/>
          <w:sz w:val="22"/>
          <w:szCs w:val="22"/>
        </w:rPr>
        <w:t>«ДОРОЖНАЯ ДЕЯТЕЛЬНОСТЬ И БЛАГОУСТРОЙСТВО ПАРТИЗАН</w:t>
      </w:r>
      <w:r w:rsidR="00937AB6" w:rsidRPr="00272581">
        <w:rPr>
          <w:rFonts w:ascii="Times New Roman" w:hAnsi="Times New Roman" w:cs="Times New Roman"/>
          <w:sz w:val="22"/>
          <w:szCs w:val="22"/>
        </w:rPr>
        <w:t>СКОГО ГОРОДСКОГО ОКРУГА»  НА 2022-2026</w:t>
      </w:r>
      <w:r w:rsidRPr="00272581">
        <w:rPr>
          <w:rFonts w:ascii="Times New Roman" w:hAnsi="Times New Roman" w:cs="Times New Roman"/>
          <w:sz w:val="22"/>
          <w:szCs w:val="22"/>
        </w:rPr>
        <w:t xml:space="preserve"> ГОДЫ     </w:t>
      </w:r>
    </w:p>
    <w:p w:rsidR="002D7CB6" w:rsidRPr="00272581" w:rsidRDefault="002D7CB6" w:rsidP="002D7CB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2581">
        <w:rPr>
          <w:rFonts w:ascii="Times New Roman" w:hAnsi="Times New Roman" w:cs="Times New Roman"/>
          <w:sz w:val="22"/>
          <w:szCs w:val="22"/>
        </w:rPr>
        <w:t xml:space="preserve"> </w:t>
      </w:r>
      <w:r w:rsidRPr="00272581">
        <w:rPr>
          <w:rFonts w:ascii="Times New Roman" w:hAnsi="Times New Roman" w:cs="Times New Roman"/>
          <w:b/>
          <w:sz w:val="22"/>
          <w:szCs w:val="22"/>
        </w:rPr>
        <w:t>ЗА 202</w:t>
      </w:r>
      <w:r w:rsidR="00937AB6" w:rsidRPr="00272581">
        <w:rPr>
          <w:rFonts w:ascii="Times New Roman" w:hAnsi="Times New Roman" w:cs="Times New Roman"/>
          <w:b/>
          <w:sz w:val="22"/>
          <w:szCs w:val="22"/>
        </w:rPr>
        <w:t>2</w:t>
      </w:r>
      <w:r w:rsidRPr="00272581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2D7CB6" w:rsidRPr="00272581" w:rsidRDefault="002D7CB6" w:rsidP="002D7CB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440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1"/>
        <w:gridCol w:w="1418"/>
        <w:gridCol w:w="100"/>
        <w:gridCol w:w="42"/>
        <w:gridCol w:w="1134"/>
        <w:gridCol w:w="709"/>
        <w:gridCol w:w="708"/>
        <w:gridCol w:w="709"/>
        <w:gridCol w:w="709"/>
        <w:gridCol w:w="142"/>
        <w:gridCol w:w="1275"/>
        <w:gridCol w:w="142"/>
        <w:gridCol w:w="1843"/>
        <w:gridCol w:w="241"/>
        <w:gridCol w:w="142"/>
        <w:gridCol w:w="1175"/>
      </w:tblGrid>
      <w:tr w:rsidR="002D7CB6" w:rsidRPr="00272581" w:rsidTr="00272581">
        <w:trPr>
          <w:trHeight w:val="525"/>
        </w:trPr>
        <w:tc>
          <w:tcPr>
            <w:tcW w:w="951" w:type="dxa"/>
            <w:vMerge w:val="restart"/>
          </w:tcPr>
          <w:p w:rsidR="002D7CB6" w:rsidRPr="00272581" w:rsidRDefault="002D7CB6" w:rsidP="00157723">
            <w:pPr>
              <w:jc w:val="center"/>
            </w:pPr>
            <w:r w:rsidRPr="00272581">
              <w:rPr>
                <w:sz w:val="22"/>
                <w:szCs w:val="22"/>
              </w:rPr>
              <w:t xml:space="preserve">№ </w:t>
            </w:r>
          </w:p>
          <w:p w:rsidR="002D7CB6" w:rsidRPr="00272581" w:rsidRDefault="002D7CB6" w:rsidP="00157723">
            <w:pPr>
              <w:jc w:val="center"/>
            </w:pPr>
            <w:proofErr w:type="spellStart"/>
            <w:proofErr w:type="gramStart"/>
            <w:r w:rsidRPr="0027258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72581">
              <w:rPr>
                <w:sz w:val="22"/>
                <w:szCs w:val="22"/>
              </w:rPr>
              <w:t>/</w:t>
            </w:r>
            <w:proofErr w:type="spellStart"/>
            <w:r w:rsidRPr="0027258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2D7CB6" w:rsidRPr="00272581" w:rsidRDefault="002D7CB6" w:rsidP="00157723">
            <w:pPr>
              <w:jc w:val="center"/>
            </w:pPr>
            <w:r w:rsidRPr="00272581">
              <w:rPr>
                <w:sz w:val="22"/>
                <w:szCs w:val="22"/>
              </w:rPr>
              <w:t xml:space="preserve">Наименование подпрограммы, отдельного мероприятия </w:t>
            </w:r>
          </w:p>
        </w:tc>
        <w:tc>
          <w:tcPr>
            <w:tcW w:w="1276" w:type="dxa"/>
            <w:gridSpan w:val="3"/>
            <w:vMerge w:val="restart"/>
          </w:tcPr>
          <w:p w:rsidR="002D7CB6" w:rsidRPr="00272581" w:rsidRDefault="002D7CB6" w:rsidP="00157723">
            <w:pPr>
              <w:jc w:val="center"/>
            </w:pPr>
            <w:r w:rsidRPr="00272581">
              <w:rPr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1417" w:type="dxa"/>
            <w:gridSpan w:val="2"/>
          </w:tcPr>
          <w:p w:rsidR="002D7CB6" w:rsidRPr="00272581" w:rsidRDefault="002D7CB6" w:rsidP="00157723">
            <w:pPr>
              <w:jc w:val="center"/>
            </w:pPr>
            <w:r w:rsidRPr="00272581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1560" w:type="dxa"/>
            <w:gridSpan w:val="3"/>
          </w:tcPr>
          <w:p w:rsidR="002D7CB6" w:rsidRPr="00272581" w:rsidRDefault="002D7CB6" w:rsidP="00157723">
            <w:pPr>
              <w:jc w:val="center"/>
            </w:pPr>
            <w:r w:rsidRPr="00272581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3643" w:type="dxa"/>
            <w:gridSpan w:val="5"/>
          </w:tcPr>
          <w:p w:rsidR="002D7CB6" w:rsidRPr="00272581" w:rsidRDefault="002D7CB6" w:rsidP="00157723">
            <w:pPr>
              <w:jc w:val="center"/>
            </w:pPr>
            <w:r w:rsidRPr="00272581">
              <w:rPr>
                <w:sz w:val="22"/>
                <w:szCs w:val="22"/>
              </w:rPr>
              <w:t>Результаты</w:t>
            </w:r>
          </w:p>
        </w:tc>
        <w:tc>
          <w:tcPr>
            <w:tcW w:w="1175" w:type="dxa"/>
            <w:vMerge w:val="restart"/>
          </w:tcPr>
          <w:p w:rsidR="002D7CB6" w:rsidRPr="00272581" w:rsidRDefault="002D7CB6" w:rsidP="00157723">
            <w:pPr>
              <w:jc w:val="center"/>
            </w:pPr>
            <w:r w:rsidRPr="00272581">
              <w:rPr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2D7CB6" w:rsidRPr="00272581" w:rsidTr="00272581">
        <w:trPr>
          <w:trHeight w:val="765"/>
        </w:trPr>
        <w:tc>
          <w:tcPr>
            <w:tcW w:w="951" w:type="dxa"/>
            <w:vMerge/>
          </w:tcPr>
          <w:p w:rsidR="002D7CB6" w:rsidRPr="00272581" w:rsidRDefault="002D7CB6" w:rsidP="00157723">
            <w:pPr>
              <w:jc w:val="center"/>
            </w:pPr>
          </w:p>
        </w:tc>
        <w:tc>
          <w:tcPr>
            <w:tcW w:w="1418" w:type="dxa"/>
            <w:vMerge/>
          </w:tcPr>
          <w:p w:rsidR="002D7CB6" w:rsidRPr="00272581" w:rsidRDefault="002D7CB6" w:rsidP="00157723">
            <w:pPr>
              <w:jc w:val="center"/>
            </w:pPr>
          </w:p>
        </w:tc>
        <w:tc>
          <w:tcPr>
            <w:tcW w:w="1276" w:type="dxa"/>
            <w:gridSpan w:val="3"/>
            <w:vMerge/>
          </w:tcPr>
          <w:p w:rsidR="002D7CB6" w:rsidRPr="00272581" w:rsidRDefault="002D7CB6" w:rsidP="00157723">
            <w:pPr>
              <w:jc w:val="center"/>
            </w:pPr>
          </w:p>
        </w:tc>
        <w:tc>
          <w:tcPr>
            <w:tcW w:w="709" w:type="dxa"/>
          </w:tcPr>
          <w:p w:rsidR="002D7CB6" w:rsidRPr="00272581" w:rsidRDefault="002D7CB6" w:rsidP="00157723">
            <w:pPr>
              <w:jc w:val="center"/>
            </w:pPr>
            <w:r w:rsidRPr="00272581">
              <w:rPr>
                <w:sz w:val="22"/>
                <w:szCs w:val="22"/>
              </w:rPr>
              <w:t xml:space="preserve">Начала реализации </w:t>
            </w:r>
          </w:p>
        </w:tc>
        <w:tc>
          <w:tcPr>
            <w:tcW w:w="708" w:type="dxa"/>
          </w:tcPr>
          <w:p w:rsidR="002D7CB6" w:rsidRPr="00272581" w:rsidRDefault="002D7CB6" w:rsidP="00157723">
            <w:pPr>
              <w:jc w:val="center"/>
            </w:pPr>
            <w:r w:rsidRPr="00272581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709" w:type="dxa"/>
          </w:tcPr>
          <w:p w:rsidR="002D7CB6" w:rsidRPr="00272581" w:rsidRDefault="002D7CB6" w:rsidP="00157723">
            <w:pPr>
              <w:jc w:val="center"/>
            </w:pPr>
            <w:r w:rsidRPr="00272581">
              <w:rPr>
                <w:sz w:val="22"/>
                <w:szCs w:val="22"/>
              </w:rPr>
              <w:t xml:space="preserve">Начала реализации </w:t>
            </w:r>
          </w:p>
        </w:tc>
        <w:tc>
          <w:tcPr>
            <w:tcW w:w="851" w:type="dxa"/>
            <w:gridSpan w:val="2"/>
          </w:tcPr>
          <w:p w:rsidR="002D7CB6" w:rsidRPr="00272581" w:rsidRDefault="002D7CB6" w:rsidP="00157723">
            <w:pPr>
              <w:jc w:val="center"/>
            </w:pPr>
            <w:r w:rsidRPr="00272581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417" w:type="dxa"/>
            <w:gridSpan w:val="2"/>
          </w:tcPr>
          <w:p w:rsidR="002D7CB6" w:rsidRPr="00272581" w:rsidRDefault="002D7CB6" w:rsidP="00157723">
            <w:pPr>
              <w:jc w:val="center"/>
            </w:pPr>
            <w:r w:rsidRPr="00272581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226" w:type="dxa"/>
            <w:gridSpan w:val="3"/>
          </w:tcPr>
          <w:p w:rsidR="002D7CB6" w:rsidRPr="00272581" w:rsidRDefault="002D7CB6" w:rsidP="00157723">
            <w:pPr>
              <w:jc w:val="center"/>
            </w:pPr>
            <w:r w:rsidRPr="00272581">
              <w:rPr>
                <w:sz w:val="22"/>
                <w:szCs w:val="22"/>
              </w:rPr>
              <w:t>Достигнутые</w:t>
            </w:r>
          </w:p>
        </w:tc>
        <w:tc>
          <w:tcPr>
            <w:tcW w:w="1175" w:type="dxa"/>
            <w:vMerge/>
          </w:tcPr>
          <w:p w:rsidR="002D7CB6" w:rsidRPr="00272581" w:rsidRDefault="002D7CB6" w:rsidP="00157723">
            <w:pPr>
              <w:jc w:val="center"/>
            </w:pPr>
          </w:p>
        </w:tc>
      </w:tr>
      <w:tr w:rsidR="002D7CB6" w:rsidRPr="00272581" w:rsidTr="00272581">
        <w:tc>
          <w:tcPr>
            <w:tcW w:w="11440" w:type="dxa"/>
            <w:gridSpan w:val="16"/>
          </w:tcPr>
          <w:p w:rsidR="002D7CB6" w:rsidRPr="00272581" w:rsidRDefault="002D7CB6" w:rsidP="00157723">
            <w:pPr>
              <w:tabs>
                <w:tab w:val="center" w:pos="8144"/>
              </w:tabs>
              <w:rPr>
                <w:b/>
              </w:rPr>
            </w:pPr>
            <w:r w:rsidRPr="00272581">
              <w:rPr>
                <w:b/>
                <w:sz w:val="22"/>
                <w:szCs w:val="22"/>
              </w:rPr>
              <w:t>Подпрограмма «Дорожная деятельность  Партизанск</w:t>
            </w:r>
            <w:r w:rsidR="00272581">
              <w:rPr>
                <w:b/>
                <w:sz w:val="22"/>
                <w:szCs w:val="22"/>
              </w:rPr>
              <w:t>ого городского  округа  на  2022-2026</w:t>
            </w:r>
            <w:r w:rsidRPr="00272581">
              <w:rPr>
                <w:b/>
                <w:sz w:val="22"/>
                <w:szCs w:val="22"/>
              </w:rPr>
              <w:t xml:space="preserve"> годы»</w:t>
            </w:r>
          </w:p>
        </w:tc>
      </w:tr>
      <w:tr w:rsidR="002D7CB6" w:rsidRPr="00272581" w:rsidTr="00272581">
        <w:trPr>
          <w:trHeight w:val="418"/>
        </w:trPr>
        <w:tc>
          <w:tcPr>
            <w:tcW w:w="951" w:type="dxa"/>
          </w:tcPr>
          <w:p w:rsidR="002D7CB6" w:rsidRPr="00272581" w:rsidRDefault="002D7CB6" w:rsidP="00E93834">
            <w:r w:rsidRPr="00272581">
              <w:rPr>
                <w:sz w:val="22"/>
                <w:szCs w:val="22"/>
              </w:rPr>
              <w:t>1.1</w:t>
            </w:r>
            <w:r w:rsidR="00E93834" w:rsidRPr="00272581">
              <w:rPr>
                <w:sz w:val="22"/>
                <w:szCs w:val="22"/>
              </w:rPr>
              <w:t>.1.1</w:t>
            </w:r>
          </w:p>
        </w:tc>
        <w:tc>
          <w:tcPr>
            <w:tcW w:w="1418" w:type="dxa"/>
          </w:tcPr>
          <w:p w:rsidR="002D7CB6" w:rsidRPr="00272581" w:rsidRDefault="00E93834" w:rsidP="00E93834">
            <w:r w:rsidRPr="00272581">
              <w:rPr>
                <w:color w:val="000000"/>
                <w:sz w:val="22"/>
                <w:szCs w:val="22"/>
              </w:rPr>
              <w:t>Реконструкция, капитальный ремонт, р</w:t>
            </w:r>
            <w:r w:rsidR="002D7CB6" w:rsidRPr="00272581">
              <w:rPr>
                <w:color w:val="000000"/>
                <w:sz w:val="22"/>
                <w:szCs w:val="22"/>
              </w:rPr>
              <w:t>емонт автомобильных дорог</w:t>
            </w:r>
            <w:r w:rsidRPr="00272581">
              <w:rPr>
                <w:color w:val="000000"/>
                <w:sz w:val="22"/>
                <w:szCs w:val="22"/>
              </w:rPr>
              <w:t xml:space="preserve"> местного значения</w:t>
            </w:r>
            <w:r w:rsidR="002D7CB6" w:rsidRPr="00272581">
              <w:rPr>
                <w:color w:val="000000"/>
                <w:sz w:val="22"/>
                <w:szCs w:val="22"/>
              </w:rPr>
              <w:t xml:space="preserve">, тротуаров, </w:t>
            </w:r>
            <w:r w:rsidRPr="00272581">
              <w:rPr>
                <w:color w:val="000000"/>
                <w:sz w:val="22"/>
                <w:szCs w:val="22"/>
              </w:rPr>
              <w:t>устройство проездов и подъездных дорог</w:t>
            </w:r>
          </w:p>
        </w:tc>
        <w:tc>
          <w:tcPr>
            <w:tcW w:w="1276" w:type="dxa"/>
            <w:gridSpan w:val="3"/>
          </w:tcPr>
          <w:p w:rsidR="002D7CB6" w:rsidRPr="00272581" w:rsidRDefault="002D7CB6" w:rsidP="00157723">
            <w:r w:rsidRPr="00272581">
              <w:rPr>
                <w:sz w:val="22"/>
                <w:szCs w:val="22"/>
              </w:rPr>
              <w:t>Отдел строительства</w:t>
            </w:r>
          </w:p>
        </w:tc>
        <w:tc>
          <w:tcPr>
            <w:tcW w:w="709" w:type="dxa"/>
          </w:tcPr>
          <w:p w:rsidR="002D7CB6" w:rsidRPr="00272581" w:rsidRDefault="002D7CB6" w:rsidP="00952E99">
            <w:pPr>
              <w:rPr>
                <w:lang w:val="en-US"/>
              </w:rPr>
            </w:pPr>
            <w:r w:rsidRPr="00272581">
              <w:rPr>
                <w:sz w:val="22"/>
                <w:szCs w:val="22"/>
              </w:rPr>
              <w:t>202</w:t>
            </w:r>
            <w:r w:rsidR="00952E99" w:rsidRPr="00272581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2D7CB6" w:rsidRPr="00272581" w:rsidRDefault="002D7CB6" w:rsidP="00157723">
            <w:r w:rsidRPr="00272581">
              <w:rPr>
                <w:sz w:val="22"/>
                <w:szCs w:val="22"/>
              </w:rPr>
              <w:t>202</w:t>
            </w:r>
            <w:r w:rsidR="00952E99" w:rsidRPr="0027258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D7CB6" w:rsidRPr="00272581" w:rsidRDefault="002D7CB6" w:rsidP="00157723">
            <w:r w:rsidRPr="00272581">
              <w:rPr>
                <w:sz w:val="22"/>
                <w:szCs w:val="22"/>
              </w:rPr>
              <w:t>202</w:t>
            </w:r>
            <w:r w:rsidR="00952E99" w:rsidRPr="0027258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:rsidR="002D7CB6" w:rsidRPr="00272581" w:rsidRDefault="002D7CB6" w:rsidP="00157723">
            <w:r w:rsidRPr="00272581">
              <w:rPr>
                <w:sz w:val="22"/>
                <w:szCs w:val="22"/>
              </w:rPr>
              <w:t>202</w:t>
            </w:r>
            <w:r w:rsidR="00952E99" w:rsidRPr="0027258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</w:tcPr>
          <w:p w:rsidR="002D7CB6" w:rsidRPr="00272581" w:rsidRDefault="002D7CB6" w:rsidP="00BC1B84">
            <w:pPr>
              <w:contextualSpacing/>
            </w:pPr>
            <w:r w:rsidRPr="00272581">
              <w:rPr>
                <w:sz w:val="22"/>
                <w:szCs w:val="22"/>
              </w:rPr>
              <w:t>Проведение ремонта дорог, тротуаров на территории городского округа проездов</w:t>
            </w:r>
          </w:p>
        </w:tc>
        <w:tc>
          <w:tcPr>
            <w:tcW w:w="2084" w:type="dxa"/>
            <w:gridSpan w:val="2"/>
          </w:tcPr>
          <w:p w:rsidR="00BC1B84" w:rsidRPr="00272581" w:rsidRDefault="00BC1B84" w:rsidP="00272581">
            <w:pPr>
              <w:contextualSpacing/>
            </w:pPr>
            <w:r w:rsidRPr="00272581">
              <w:rPr>
                <w:sz w:val="22"/>
                <w:szCs w:val="22"/>
              </w:rPr>
              <w:t>Выполнен ремонт  автомобильных дорог 3,1775 км:</w:t>
            </w:r>
          </w:p>
          <w:p w:rsidR="00BC1B84" w:rsidRPr="00272581" w:rsidRDefault="00272581" w:rsidP="00272581">
            <w:pPr>
              <w:contextualSpacing/>
            </w:pPr>
            <w:r>
              <w:rPr>
                <w:sz w:val="22"/>
                <w:szCs w:val="22"/>
              </w:rPr>
              <w:t>-</w:t>
            </w:r>
            <w:r w:rsidR="00BC1B84" w:rsidRPr="00272581">
              <w:rPr>
                <w:sz w:val="22"/>
                <w:szCs w:val="22"/>
              </w:rPr>
              <w:t xml:space="preserve"> ул</w:t>
            </w:r>
            <w:proofErr w:type="gramStart"/>
            <w:r w:rsidR="00BC1B84" w:rsidRPr="00272581">
              <w:rPr>
                <w:sz w:val="22"/>
                <w:szCs w:val="22"/>
              </w:rPr>
              <w:t>.П</w:t>
            </w:r>
            <w:proofErr w:type="gramEnd"/>
            <w:r w:rsidR="00BC1B84" w:rsidRPr="00272581">
              <w:rPr>
                <w:sz w:val="22"/>
                <w:szCs w:val="22"/>
              </w:rPr>
              <w:t>артизанская</w:t>
            </w:r>
            <w:r>
              <w:rPr>
                <w:sz w:val="22"/>
                <w:szCs w:val="22"/>
              </w:rPr>
              <w:t xml:space="preserve"> на </w:t>
            </w:r>
            <w:r w:rsidR="00BC1B84" w:rsidRPr="00272581">
              <w:rPr>
                <w:sz w:val="22"/>
                <w:szCs w:val="22"/>
              </w:rPr>
              <w:t xml:space="preserve">условиях </w:t>
            </w:r>
            <w:proofErr w:type="spellStart"/>
            <w:r w:rsidR="00BC1B84" w:rsidRPr="00272581">
              <w:rPr>
                <w:sz w:val="22"/>
                <w:szCs w:val="22"/>
              </w:rPr>
              <w:t>софинансирования</w:t>
            </w:r>
            <w:proofErr w:type="spellEnd"/>
            <w:r w:rsidR="00BC1B84" w:rsidRPr="00272581">
              <w:rPr>
                <w:sz w:val="22"/>
                <w:szCs w:val="22"/>
              </w:rPr>
              <w:t xml:space="preserve"> в полном объеме. </w:t>
            </w:r>
          </w:p>
          <w:p w:rsidR="00BC1B84" w:rsidRPr="00272581" w:rsidRDefault="00BC1B84" w:rsidP="00272581">
            <w:pPr>
              <w:contextualSpacing/>
            </w:pPr>
            <w:r w:rsidRPr="00272581">
              <w:rPr>
                <w:sz w:val="22"/>
                <w:szCs w:val="22"/>
              </w:rPr>
              <w:t xml:space="preserve">-оборудование тротуарами и стационарным электрическим освещением участков проезжей части по ул. </w:t>
            </w:r>
            <w:proofErr w:type="gramStart"/>
            <w:r w:rsidRPr="00272581">
              <w:rPr>
                <w:sz w:val="22"/>
                <w:szCs w:val="22"/>
              </w:rPr>
              <w:t>Партизанская</w:t>
            </w:r>
            <w:proofErr w:type="gramEnd"/>
            <w:r w:rsidRPr="00272581">
              <w:rPr>
                <w:sz w:val="22"/>
                <w:szCs w:val="22"/>
              </w:rPr>
              <w:t xml:space="preserve"> (в рамках контракта на ремонт дороги):</w:t>
            </w:r>
          </w:p>
          <w:p w:rsidR="00BC1B84" w:rsidRPr="00272581" w:rsidRDefault="00BC1B84" w:rsidP="00272581">
            <w:pPr>
              <w:contextualSpacing/>
            </w:pPr>
            <w:r w:rsidRPr="00272581">
              <w:rPr>
                <w:sz w:val="22"/>
                <w:szCs w:val="22"/>
              </w:rPr>
              <w:t>-ул</w:t>
            </w:r>
            <w:proofErr w:type="gramStart"/>
            <w:r w:rsidRPr="00272581">
              <w:rPr>
                <w:sz w:val="22"/>
                <w:szCs w:val="22"/>
              </w:rPr>
              <w:t>.П</w:t>
            </w:r>
            <w:proofErr w:type="gramEnd"/>
            <w:r w:rsidRPr="00272581">
              <w:rPr>
                <w:sz w:val="22"/>
                <w:szCs w:val="22"/>
              </w:rPr>
              <w:t>артизанская (участок  от дома №124 до перекрестка  с пер.Партизанский)  выполнен ремонт лотков (в рамках контракта на ремонт дороги);</w:t>
            </w:r>
          </w:p>
          <w:p w:rsidR="00BC1B84" w:rsidRPr="00272581" w:rsidRDefault="00272581" w:rsidP="00272581">
            <w:pPr>
              <w:ind w:right="-292"/>
              <w:contextualSpacing/>
            </w:pPr>
            <w:r>
              <w:rPr>
                <w:sz w:val="22"/>
                <w:szCs w:val="22"/>
              </w:rPr>
              <w:t>-</w:t>
            </w:r>
            <w:r w:rsidR="00BC1B84" w:rsidRPr="00272581">
              <w:rPr>
                <w:sz w:val="22"/>
                <w:szCs w:val="22"/>
              </w:rPr>
              <w:t>ул</w:t>
            </w:r>
            <w:proofErr w:type="gramStart"/>
            <w:r w:rsidR="00BC1B84" w:rsidRPr="00272581">
              <w:rPr>
                <w:sz w:val="22"/>
                <w:szCs w:val="22"/>
              </w:rPr>
              <w:t>.О</w:t>
            </w:r>
            <w:proofErr w:type="gramEnd"/>
            <w:r w:rsidR="00BC1B84" w:rsidRPr="00272581">
              <w:rPr>
                <w:sz w:val="22"/>
                <w:szCs w:val="22"/>
              </w:rPr>
              <w:t xml:space="preserve">богатительная исполнен в полном объеме за счет местного бюджета </w:t>
            </w:r>
          </w:p>
          <w:p w:rsidR="00BC1B84" w:rsidRPr="00272581" w:rsidRDefault="00BC1B84" w:rsidP="00272581">
            <w:pPr>
              <w:contextualSpacing/>
            </w:pPr>
            <w:r w:rsidRPr="00272581">
              <w:rPr>
                <w:sz w:val="22"/>
                <w:szCs w:val="22"/>
              </w:rPr>
              <w:t xml:space="preserve">- ремонт  проезда к детскому саду №30 исполнен в полном объеме за счет </w:t>
            </w:r>
            <w:r w:rsidRPr="00272581">
              <w:rPr>
                <w:sz w:val="22"/>
                <w:szCs w:val="22"/>
              </w:rPr>
              <w:lastRenderedPageBreak/>
              <w:t xml:space="preserve">местного бюджета </w:t>
            </w:r>
          </w:p>
          <w:p w:rsidR="00BC1B84" w:rsidRPr="00272581" w:rsidRDefault="00BC1B84" w:rsidP="00272581">
            <w:pPr>
              <w:contextualSpacing/>
            </w:pPr>
            <w:r w:rsidRPr="00272581">
              <w:rPr>
                <w:sz w:val="22"/>
                <w:szCs w:val="22"/>
              </w:rPr>
              <w:t>-ремонт автомобильной дороги местного значения по ул</w:t>
            </w:r>
            <w:proofErr w:type="gramStart"/>
            <w:r w:rsidRPr="00272581">
              <w:rPr>
                <w:sz w:val="22"/>
                <w:szCs w:val="22"/>
              </w:rPr>
              <w:t>.П</w:t>
            </w:r>
            <w:proofErr w:type="gramEnd"/>
            <w:r w:rsidRPr="00272581">
              <w:rPr>
                <w:sz w:val="22"/>
                <w:szCs w:val="22"/>
              </w:rPr>
              <w:t>артизанской (восстановление ливневой канализации в районе ул.Партизанская, 2д)  за счет средств местного бюджета.</w:t>
            </w:r>
          </w:p>
          <w:p w:rsidR="002D7CB6" w:rsidRPr="00272581" w:rsidRDefault="002D7CB6" w:rsidP="00BC1B84">
            <w:pPr>
              <w:contextualSpacing/>
            </w:pPr>
            <w:r w:rsidRPr="00272581">
              <w:rPr>
                <w:sz w:val="22"/>
                <w:szCs w:val="22"/>
              </w:rPr>
              <w:t>Запланированные работы выполнены в полном объеме</w:t>
            </w:r>
          </w:p>
        </w:tc>
        <w:tc>
          <w:tcPr>
            <w:tcW w:w="1317" w:type="dxa"/>
            <w:gridSpan w:val="2"/>
          </w:tcPr>
          <w:p w:rsidR="002D7CB6" w:rsidRPr="00272581" w:rsidRDefault="002D7CB6" w:rsidP="00157723"/>
        </w:tc>
      </w:tr>
      <w:tr w:rsidR="002D7CB6" w:rsidRPr="00272581" w:rsidTr="00272581">
        <w:trPr>
          <w:trHeight w:val="418"/>
        </w:trPr>
        <w:tc>
          <w:tcPr>
            <w:tcW w:w="951" w:type="dxa"/>
          </w:tcPr>
          <w:p w:rsidR="002D7CB6" w:rsidRPr="00272581" w:rsidRDefault="002D7CB6" w:rsidP="005C78E4">
            <w:r w:rsidRPr="00272581">
              <w:rPr>
                <w:sz w:val="22"/>
                <w:szCs w:val="22"/>
              </w:rPr>
              <w:lastRenderedPageBreak/>
              <w:t>1.1.</w:t>
            </w:r>
            <w:r w:rsidR="005C78E4" w:rsidRPr="00272581">
              <w:rPr>
                <w:sz w:val="22"/>
                <w:szCs w:val="22"/>
              </w:rPr>
              <w:t>1.3</w:t>
            </w:r>
          </w:p>
        </w:tc>
        <w:tc>
          <w:tcPr>
            <w:tcW w:w="1418" w:type="dxa"/>
          </w:tcPr>
          <w:p w:rsidR="002D7CB6" w:rsidRPr="00272581" w:rsidRDefault="005C78E4" w:rsidP="00157723">
            <w:proofErr w:type="spellStart"/>
            <w:r w:rsidRPr="00272581">
              <w:rPr>
                <w:sz w:val="22"/>
                <w:szCs w:val="22"/>
              </w:rPr>
              <w:t>Проектирование</w:t>
            </w:r>
            <w:proofErr w:type="gramStart"/>
            <w:r w:rsidRPr="00272581">
              <w:rPr>
                <w:sz w:val="22"/>
                <w:szCs w:val="22"/>
              </w:rPr>
              <w:t>,у</w:t>
            </w:r>
            <w:proofErr w:type="gramEnd"/>
            <w:r w:rsidRPr="00272581">
              <w:rPr>
                <w:sz w:val="22"/>
                <w:szCs w:val="22"/>
              </w:rPr>
              <w:t>становка,содержание</w:t>
            </w:r>
            <w:proofErr w:type="spellEnd"/>
            <w:r w:rsidRPr="00272581">
              <w:rPr>
                <w:sz w:val="22"/>
                <w:szCs w:val="22"/>
              </w:rPr>
              <w:t xml:space="preserve"> объектов регулирования дорожного движения</w:t>
            </w:r>
          </w:p>
        </w:tc>
        <w:tc>
          <w:tcPr>
            <w:tcW w:w="1276" w:type="dxa"/>
            <w:gridSpan w:val="3"/>
          </w:tcPr>
          <w:p w:rsidR="002D7CB6" w:rsidRPr="00272581" w:rsidRDefault="002D7CB6" w:rsidP="00157723">
            <w:r w:rsidRPr="00272581">
              <w:rPr>
                <w:sz w:val="22"/>
                <w:szCs w:val="22"/>
              </w:rPr>
              <w:t>отдел жизнеобеспечения</w:t>
            </w:r>
          </w:p>
        </w:tc>
        <w:tc>
          <w:tcPr>
            <w:tcW w:w="709" w:type="dxa"/>
          </w:tcPr>
          <w:p w:rsidR="002D7CB6" w:rsidRPr="00272581" w:rsidRDefault="002D7CB6" w:rsidP="00157723">
            <w:r w:rsidRPr="00272581">
              <w:rPr>
                <w:sz w:val="22"/>
                <w:szCs w:val="22"/>
              </w:rPr>
              <w:t>202</w:t>
            </w:r>
            <w:r w:rsidR="00952E99" w:rsidRPr="00272581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2D7CB6" w:rsidRPr="00272581" w:rsidRDefault="002D7CB6" w:rsidP="00157723">
            <w:r w:rsidRPr="00272581">
              <w:rPr>
                <w:sz w:val="22"/>
                <w:szCs w:val="22"/>
              </w:rPr>
              <w:t>202</w:t>
            </w:r>
            <w:r w:rsidR="00952E99" w:rsidRPr="0027258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D7CB6" w:rsidRPr="00272581" w:rsidRDefault="002D7CB6" w:rsidP="00157723">
            <w:r w:rsidRPr="00272581">
              <w:rPr>
                <w:sz w:val="22"/>
                <w:szCs w:val="22"/>
              </w:rPr>
              <w:t>202</w:t>
            </w:r>
            <w:r w:rsidR="00952E99" w:rsidRPr="0027258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:rsidR="002D7CB6" w:rsidRPr="00272581" w:rsidRDefault="002D7CB6" w:rsidP="00157723">
            <w:r w:rsidRPr="00272581">
              <w:rPr>
                <w:sz w:val="22"/>
                <w:szCs w:val="22"/>
              </w:rPr>
              <w:t>202</w:t>
            </w:r>
            <w:r w:rsidR="00952E99" w:rsidRPr="0027258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</w:tcPr>
          <w:p w:rsidR="002D7CB6" w:rsidRPr="00272581" w:rsidRDefault="002D7CB6" w:rsidP="00157723">
            <w:r w:rsidRPr="00272581">
              <w:rPr>
                <w:sz w:val="22"/>
                <w:szCs w:val="22"/>
              </w:rPr>
              <w:t>Нанесение горизонтальной дорожной разметк</w:t>
            </w:r>
            <w:proofErr w:type="gramStart"/>
            <w:r w:rsidRPr="00272581">
              <w:rPr>
                <w:sz w:val="22"/>
                <w:szCs w:val="22"/>
              </w:rPr>
              <w:t>и(</w:t>
            </w:r>
            <w:proofErr w:type="gramEnd"/>
            <w:r w:rsidRPr="00272581">
              <w:rPr>
                <w:sz w:val="22"/>
                <w:szCs w:val="22"/>
              </w:rPr>
              <w:t>осевой, краевой, пешеходные переходы)</w:t>
            </w:r>
          </w:p>
        </w:tc>
        <w:tc>
          <w:tcPr>
            <w:tcW w:w="2084" w:type="dxa"/>
            <w:gridSpan w:val="2"/>
          </w:tcPr>
          <w:p w:rsidR="002D7CB6" w:rsidRPr="00272581" w:rsidRDefault="002D7CB6" w:rsidP="00157723">
            <w:r w:rsidRPr="00272581">
              <w:rPr>
                <w:sz w:val="22"/>
                <w:szCs w:val="22"/>
              </w:rPr>
              <w:t>Нанесена горизонтальная дорожная разметка (осевая, краевая, пешеходные переходы). Запланированные работы выполнены  в полном объеме</w:t>
            </w:r>
          </w:p>
        </w:tc>
        <w:tc>
          <w:tcPr>
            <w:tcW w:w="1317" w:type="dxa"/>
            <w:gridSpan w:val="2"/>
          </w:tcPr>
          <w:p w:rsidR="002D7CB6" w:rsidRPr="00272581" w:rsidRDefault="002D7CB6" w:rsidP="00157723"/>
        </w:tc>
      </w:tr>
      <w:tr w:rsidR="00DE248E" w:rsidRPr="00272581" w:rsidTr="00272581">
        <w:trPr>
          <w:trHeight w:val="418"/>
        </w:trPr>
        <w:tc>
          <w:tcPr>
            <w:tcW w:w="951" w:type="dxa"/>
          </w:tcPr>
          <w:p w:rsidR="00DE248E" w:rsidRPr="00272581" w:rsidRDefault="00DE248E" w:rsidP="00157723">
            <w:r w:rsidRPr="00272581">
              <w:rPr>
                <w:sz w:val="22"/>
                <w:szCs w:val="22"/>
              </w:rPr>
              <w:t>1.1.</w:t>
            </w:r>
            <w:r w:rsidR="00EC7FEA" w:rsidRPr="00272581">
              <w:rPr>
                <w:sz w:val="22"/>
                <w:szCs w:val="22"/>
              </w:rPr>
              <w:t>1.4</w:t>
            </w:r>
          </w:p>
        </w:tc>
        <w:tc>
          <w:tcPr>
            <w:tcW w:w="1418" w:type="dxa"/>
          </w:tcPr>
          <w:p w:rsidR="00DE248E" w:rsidRPr="00272581" w:rsidRDefault="00DE248E" w:rsidP="00157723">
            <w:r w:rsidRPr="00272581">
              <w:rPr>
                <w:sz w:val="22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1276" w:type="dxa"/>
            <w:gridSpan w:val="3"/>
          </w:tcPr>
          <w:p w:rsidR="00DE248E" w:rsidRPr="00272581" w:rsidRDefault="00DE248E" w:rsidP="00157723">
            <w:r w:rsidRPr="00272581">
              <w:rPr>
                <w:sz w:val="22"/>
                <w:szCs w:val="22"/>
              </w:rPr>
              <w:t>отдел жизнеобеспечения</w:t>
            </w:r>
          </w:p>
        </w:tc>
        <w:tc>
          <w:tcPr>
            <w:tcW w:w="709" w:type="dxa"/>
          </w:tcPr>
          <w:p w:rsidR="00DE248E" w:rsidRPr="00272581" w:rsidRDefault="00DE248E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:rsidR="00DE248E" w:rsidRPr="00272581" w:rsidRDefault="00DE248E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DE248E" w:rsidRPr="00272581" w:rsidRDefault="00DE248E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gridSpan w:val="2"/>
          </w:tcPr>
          <w:p w:rsidR="00DE248E" w:rsidRPr="00272581" w:rsidRDefault="00DE248E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2"/>
          </w:tcPr>
          <w:p w:rsidR="00DE248E" w:rsidRPr="00272581" w:rsidRDefault="00DE248E" w:rsidP="00157723">
            <w:r w:rsidRPr="00272581">
              <w:rPr>
                <w:sz w:val="22"/>
                <w:szCs w:val="22"/>
              </w:rPr>
              <w:t xml:space="preserve">Выполнение необходимых работ по содержанию автомобильных дорог местного значения ( летнее </w:t>
            </w:r>
            <w:proofErr w:type="gramStart"/>
            <w:r w:rsidRPr="00272581">
              <w:rPr>
                <w:sz w:val="22"/>
                <w:szCs w:val="22"/>
              </w:rPr>
              <w:t>-</w:t>
            </w:r>
            <w:proofErr w:type="spellStart"/>
            <w:r w:rsidRPr="00272581">
              <w:rPr>
                <w:sz w:val="22"/>
                <w:szCs w:val="22"/>
              </w:rPr>
              <w:t>г</w:t>
            </w:r>
            <w:proofErr w:type="gramEnd"/>
            <w:r w:rsidRPr="00272581">
              <w:rPr>
                <w:sz w:val="22"/>
                <w:szCs w:val="22"/>
              </w:rPr>
              <w:t>рейдированию</w:t>
            </w:r>
            <w:proofErr w:type="spellEnd"/>
            <w:r w:rsidRPr="00272581">
              <w:rPr>
                <w:sz w:val="22"/>
                <w:szCs w:val="22"/>
              </w:rPr>
              <w:t xml:space="preserve"> ,отсыпке грунтовых дорог., очистка от мусора пыли, грязи , зимнее- очистка от снега, подсыпка ПГМ)</w:t>
            </w:r>
          </w:p>
        </w:tc>
        <w:tc>
          <w:tcPr>
            <w:tcW w:w="2084" w:type="dxa"/>
            <w:gridSpan w:val="2"/>
            <w:vAlign w:val="center"/>
          </w:tcPr>
          <w:p w:rsidR="005F1942" w:rsidRPr="00272581" w:rsidRDefault="00DE248E" w:rsidP="005F1942">
            <w:pPr>
              <w:contextualSpacing/>
            </w:pPr>
            <w:r w:rsidRPr="00272581">
              <w:rPr>
                <w:sz w:val="22"/>
                <w:szCs w:val="22"/>
              </w:rPr>
              <w:t>Выполнены работы по летнему содержанию автомобильных дорог (</w:t>
            </w:r>
            <w:proofErr w:type="spellStart"/>
            <w:r w:rsidRPr="00272581">
              <w:rPr>
                <w:sz w:val="22"/>
                <w:szCs w:val="22"/>
              </w:rPr>
              <w:t>грейдирование</w:t>
            </w:r>
            <w:proofErr w:type="spellEnd"/>
            <w:r w:rsidRPr="00272581">
              <w:rPr>
                <w:sz w:val="22"/>
                <w:szCs w:val="22"/>
              </w:rPr>
              <w:t xml:space="preserve">  с частичной подсыпкой грунтом  </w:t>
            </w:r>
            <w:r w:rsidR="005F1942" w:rsidRPr="00272581">
              <w:rPr>
                <w:sz w:val="22"/>
                <w:szCs w:val="22"/>
              </w:rPr>
              <w:t xml:space="preserve">207 дороги местного </w:t>
            </w:r>
            <w:proofErr w:type="gramStart"/>
            <w:r w:rsidR="005F1942" w:rsidRPr="00272581">
              <w:rPr>
                <w:sz w:val="22"/>
                <w:szCs w:val="22"/>
              </w:rPr>
              <w:t>значения</w:t>
            </w:r>
            <w:proofErr w:type="gramEnd"/>
            <w:r w:rsidR="005F1942" w:rsidRPr="00272581">
              <w:rPr>
                <w:sz w:val="22"/>
                <w:szCs w:val="22"/>
              </w:rPr>
              <w:t xml:space="preserve"> в том числе  в селах городского округа;</w:t>
            </w:r>
          </w:p>
          <w:p w:rsidR="00DE248E" w:rsidRPr="00272581" w:rsidRDefault="005F1942" w:rsidP="005F1942">
            <w:pPr>
              <w:contextualSpacing/>
            </w:pPr>
            <w:r w:rsidRPr="00272581">
              <w:rPr>
                <w:sz w:val="22"/>
                <w:szCs w:val="22"/>
              </w:rPr>
              <w:t xml:space="preserve">- устранение деформаций и повреждений асфальтобетонного покрытия автомобильных дорог – 4060 м2, </w:t>
            </w:r>
            <w:proofErr w:type="spellStart"/>
            <w:r w:rsidRPr="00272581">
              <w:rPr>
                <w:sz w:val="22"/>
                <w:szCs w:val="22"/>
              </w:rPr>
              <w:t>проливка</w:t>
            </w:r>
            <w:proofErr w:type="spellEnd"/>
            <w:r w:rsidRPr="00272581">
              <w:rPr>
                <w:sz w:val="22"/>
                <w:szCs w:val="22"/>
              </w:rPr>
              <w:t xml:space="preserve"> трещин битумом – 7,2 км трещин</w:t>
            </w:r>
            <w:r w:rsidR="00DE248E" w:rsidRPr="00272581">
              <w:rPr>
                <w:sz w:val="22"/>
                <w:szCs w:val="22"/>
              </w:rPr>
              <w:t xml:space="preserve"> очистка от мусора пыли, грязи</w:t>
            </w:r>
            <w:proofErr w:type="gramStart"/>
            <w:r w:rsidR="00DE248E" w:rsidRPr="00272581">
              <w:rPr>
                <w:sz w:val="22"/>
                <w:szCs w:val="22"/>
              </w:rPr>
              <w:t xml:space="preserve"> .</w:t>
            </w:r>
            <w:proofErr w:type="gramEnd"/>
          </w:p>
          <w:p w:rsidR="00DE248E" w:rsidRPr="00272581" w:rsidRDefault="00DE248E" w:rsidP="005F1942">
            <w:pPr>
              <w:contextualSpacing/>
            </w:pPr>
            <w:proofErr w:type="gramStart"/>
            <w:r w:rsidRPr="00272581">
              <w:rPr>
                <w:sz w:val="22"/>
                <w:szCs w:val="22"/>
              </w:rPr>
              <w:t>Зимнее</w:t>
            </w:r>
            <w:proofErr w:type="gramEnd"/>
            <w:r w:rsidRPr="00272581">
              <w:rPr>
                <w:sz w:val="22"/>
                <w:szCs w:val="22"/>
              </w:rPr>
              <w:t xml:space="preserve"> (очистка от снега, подсыпка ПГМ).</w:t>
            </w:r>
          </w:p>
        </w:tc>
        <w:tc>
          <w:tcPr>
            <w:tcW w:w="1317" w:type="dxa"/>
            <w:gridSpan w:val="2"/>
          </w:tcPr>
          <w:p w:rsidR="00DE248E" w:rsidRPr="00272581" w:rsidRDefault="00DE248E" w:rsidP="00157723"/>
        </w:tc>
      </w:tr>
      <w:tr w:rsidR="00DE248E" w:rsidRPr="00272581" w:rsidTr="00272581">
        <w:trPr>
          <w:trHeight w:val="418"/>
        </w:trPr>
        <w:tc>
          <w:tcPr>
            <w:tcW w:w="951" w:type="dxa"/>
          </w:tcPr>
          <w:p w:rsidR="00DE248E" w:rsidRPr="00272581" w:rsidRDefault="00DE248E" w:rsidP="00157723">
            <w:r w:rsidRPr="00272581">
              <w:rPr>
                <w:sz w:val="22"/>
                <w:szCs w:val="22"/>
              </w:rPr>
              <w:t>1.1.</w:t>
            </w:r>
            <w:r w:rsidR="00B91A42" w:rsidRPr="00272581">
              <w:rPr>
                <w:sz w:val="22"/>
                <w:szCs w:val="22"/>
              </w:rPr>
              <w:t>1.</w:t>
            </w:r>
            <w:r w:rsidR="00EC7FEA" w:rsidRPr="0027258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DE248E" w:rsidRPr="00272581" w:rsidRDefault="00DE248E" w:rsidP="00157723">
            <w:pPr>
              <w:rPr>
                <w:bCs/>
              </w:rPr>
            </w:pPr>
            <w:r w:rsidRPr="00272581">
              <w:rPr>
                <w:sz w:val="22"/>
                <w:szCs w:val="22"/>
              </w:rPr>
              <w:t>Выполнение проектных, топографо-геодезическ</w:t>
            </w:r>
            <w:r w:rsidRPr="00272581">
              <w:rPr>
                <w:sz w:val="22"/>
                <w:szCs w:val="22"/>
              </w:rPr>
              <w:lastRenderedPageBreak/>
              <w:t>их работ</w:t>
            </w:r>
            <w:r w:rsidR="00EC7FEA" w:rsidRPr="00272581">
              <w:rPr>
                <w:sz w:val="22"/>
                <w:szCs w:val="22"/>
              </w:rPr>
              <w:t xml:space="preserve"> на автомобильных дорогах</w:t>
            </w:r>
          </w:p>
        </w:tc>
        <w:tc>
          <w:tcPr>
            <w:tcW w:w="1276" w:type="dxa"/>
            <w:gridSpan w:val="3"/>
          </w:tcPr>
          <w:p w:rsidR="00DE248E" w:rsidRPr="00272581" w:rsidRDefault="00DE248E" w:rsidP="00157723">
            <w:r w:rsidRPr="00272581">
              <w:rPr>
                <w:sz w:val="22"/>
                <w:szCs w:val="22"/>
              </w:rPr>
              <w:lastRenderedPageBreak/>
              <w:t>Отдел строительства</w:t>
            </w:r>
          </w:p>
        </w:tc>
        <w:tc>
          <w:tcPr>
            <w:tcW w:w="709" w:type="dxa"/>
          </w:tcPr>
          <w:p w:rsidR="00DE248E" w:rsidRPr="00272581" w:rsidRDefault="00DE248E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:rsidR="00DE248E" w:rsidRPr="00272581" w:rsidRDefault="00DE248E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DE248E" w:rsidRPr="00272581" w:rsidRDefault="00DE248E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gridSpan w:val="2"/>
          </w:tcPr>
          <w:p w:rsidR="00DE248E" w:rsidRPr="00272581" w:rsidRDefault="00DE248E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2"/>
          </w:tcPr>
          <w:p w:rsidR="00DE248E" w:rsidRPr="00272581" w:rsidRDefault="00DE248E" w:rsidP="00157723">
            <w:pPr>
              <w:rPr>
                <w:bCs/>
              </w:rPr>
            </w:pPr>
            <w:r w:rsidRPr="00272581">
              <w:rPr>
                <w:sz w:val="22"/>
                <w:szCs w:val="22"/>
              </w:rPr>
              <w:t>Выполнение проектных, топографо-геодезическ</w:t>
            </w:r>
            <w:r w:rsidRPr="00272581">
              <w:rPr>
                <w:sz w:val="22"/>
                <w:szCs w:val="22"/>
              </w:rPr>
              <w:lastRenderedPageBreak/>
              <w:t>их работ</w:t>
            </w:r>
          </w:p>
        </w:tc>
        <w:tc>
          <w:tcPr>
            <w:tcW w:w="2084" w:type="dxa"/>
            <w:gridSpan w:val="2"/>
          </w:tcPr>
          <w:p w:rsidR="005F1942" w:rsidRPr="00272581" w:rsidRDefault="00BC1B84" w:rsidP="00BC1B84">
            <w:r w:rsidRPr="00272581">
              <w:rPr>
                <w:sz w:val="22"/>
                <w:szCs w:val="22"/>
              </w:rPr>
              <w:lastRenderedPageBreak/>
              <w:t>В</w:t>
            </w:r>
            <w:r w:rsidR="005F1942" w:rsidRPr="00272581">
              <w:rPr>
                <w:sz w:val="22"/>
                <w:szCs w:val="22"/>
              </w:rPr>
              <w:t xml:space="preserve">ыполнены проектные, топографо-геодезические </w:t>
            </w:r>
            <w:r w:rsidR="005F1942" w:rsidRPr="00272581">
              <w:rPr>
                <w:sz w:val="22"/>
                <w:szCs w:val="22"/>
              </w:rPr>
              <w:lastRenderedPageBreak/>
              <w:t>работы по ремонту автомобильных дорог (ул</w:t>
            </w:r>
            <w:proofErr w:type="gramStart"/>
            <w:r w:rsidR="005F1942" w:rsidRPr="00272581">
              <w:rPr>
                <w:sz w:val="22"/>
                <w:szCs w:val="22"/>
              </w:rPr>
              <w:t>.Л</w:t>
            </w:r>
            <w:proofErr w:type="gramEnd"/>
            <w:r w:rsidR="005F1942" w:rsidRPr="00272581">
              <w:rPr>
                <w:sz w:val="22"/>
                <w:szCs w:val="22"/>
              </w:rPr>
              <w:t xml:space="preserve">окомотивная, ул.Деповская, ул.Народная, </w:t>
            </w:r>
            <w:proofErr w:type="spellStart"/>
            <w:r w:rsidR="005F1942" w:rsidRPr="00272581">
              <w:rPr>
                <w:sz w:val="22"/>
                <w:szCs w:val="22"/>
              </w:rPr>
              <w:t>ул.Чайкоского</w:t>
            </w:r>
            <w:proofErr w:type="spellEnd"/>
            <w:r w:rsidR="005F1942" w:rsidRPr="00272581">
              <w:rPr>
                <w:sz w:val="22"/>
                <w:szCs w:val="22"/>
              </w:rPr>
              <w:t>) исполнены в полном объеме на сумму 599000 рублей за счет местного бюджета;</w:t>
            </w:r>
          </w:p>
          <w:p w:rsidR="005F1942" w:rsidRPr="00272581" w:rsidRDefault="005F1942" w:rsidP="00BC1B84">
            <w:r w:rsidRPr="00272581">
              <w:rPr>
                <w:sz w:val="22"/>
                <w:szCs w:val="22"/>
              </w:rPr>
              <w:t>- топографо-геодезические  работы по ремонту автомобильных дорог общего пользования местного значения расположенных по адресу: ул. Чайковского, ул. Народная, ул. Деповская,           ул</w:t>
            </w:r>
            <w:proofErr w:type="gramStart"/>
            <w:r w:rsidRPr="00272581">
              <w:rPr>
                <w:sz w:val="22"/>
                <w:szCs w:val="22"/>
              </w:rPr>
              <w:t>.Л</w:t>
            </w:r>
            <w:proofErr w:type="gramEnd"/>
            <w:r w:rsidRPr="00272581">
              <w:rPr>
                <w:sz w:val="22"/>
                <w:szCs w:val="22"/>
              </w:rPr>
              <w:t>окомотивная исполнены в полном объеме за счет местного бюджета и составляют 100 000,00 руб.;</w:t>
            </w:r>
          </w:p>
          <w:p w:rsidR="005F1942" w:rsidRPr="00272581" w:rsidRDefault="005F1942" w:rsidP="00BC1B84">
            <w:r w:rsidRPr="00272581">
              <w:rPr>
                <w:sz w:val="22"/>
                <w:szCs w:val="22"/>
              </w:rPr>
              <w:t>- проведение экспертизы по проверке достоверности определения сметной стоимости объекта «Ремонт автомобильных дорог общего пользования местного значения п</w:t>
            </w:r>
            <w:r w:rsidR="00BC1B84" w:rsidRPr="00272581">
              <w:rPr>
                <w:sz w:val="22"/>
                <w:szCs w:val="22"/>
              </w:rPr>
              <w:t xml:space="preserve">о                             </w:t>
            </w:r>
            <w:r w:rsidRPr="00272581">
              <w:rPr>
                <w:sz w:val="22"/>
                <w:szCs w:val="22"/>
              </w:rPr>
              <w:t>ул</w:t>
            </w:r>
            <w:proofErr w:type="gramStart"/>
            <w:r w:rsidRPr="00272581">
              <w:rPr>
                <w:sz w:val="22"/>
                <w:szCs w:val="22"/>
              </w:rPr>
              <w:t>.Ч</w:t>
            </w:r>
            <w:proofErr w:type="gramEnd"/>
            <w:r w:rsidRPr="00272581">
              <w:rPr>
                <w:sz w:val="22"/>
                <w:szCs w:val="22"/>
              </w:rPr>
              <w:t xml:space="preserve">айковского, ул.Народная, ул.Деповская, ул.Локомотивная в </w:t>
            </w:r>
            <w:proofErr w:type="spellStart"/>
            <w:r w:rsidRPr="00272581">
              <w:rPr>
                <w:sz w:val="22"/>
                <w:szCs w:val="22"/>
              </w:rPr>
              <w:t>г.Партизанске</w:t>
            </w:r>
            <w:proofErr w:type="spellEnd"/>
            <w:r w:rsidRPr="00272581">
              <w:rPr>
                <w:sz w:val="22"/>
                <w:szCs w:val="22"/>
              </w:rPr>
              <w:t>» за счет местного бюджета  и составляют 42 000,00 руб.</w:t>
            </w:r>
          </w:p>
          <w:p w:rsidR="00DE248E" w:rsidRPr="00272581" w:rsidRDefault="00DE248E" w:rsidP="00157723"/>
        </w:tc>
        <w:tc>
          <w:tcPr>
            <w:tcW w:w="1317" w:type="dxa"/>
            <w:gridSpan w:val="2"/>
          </w:tcPr>
          <w:p w:rsidR="00DE248E" w:rsidRPr="00272581" w:rsidRDefault="00DE248E" w:rsidP="00157723"/>
        </w:tc>
      </w:tr>
      <w:tr w:rsidR="002D7CB6" w:rsidRPr="00272581" w:rsidTr="00272581">
        <w:trPr>
          <w:trHeight w:val="418"/>
        </w:trPr>
        <w:tc>
          <w:tcPr>
            <w:tcW w:w="11440" w:type="dxa"/>
            <w:gridSpan w:val="16"/>
          </w:tcPr>
          <w:p w:rsidR="002D7CB6" w:rsidRPr="00272581" w:rsidRDefault="002D7CB6" w:rsidP="00157723">
            <w:r w:rsidRPr="00272581">
              <w:rPr>
                <w:b/>
                <w:bCs/>
                <w:sz w:val="22"/>
                <w:szCs w:val="22"/>
              </w:rPr>
              <w:lastRenderedPageBreak/>
              <w:t>Подпрограмма «Благоустройство территорий Партизан</w:t>
            </w:r>
            <w:r w:rsidR="00F169D3" w:rsidRPr="00272581">
              <w:rPr>
                <w:b/>
                <w:bCs/>
                <w:sz w:val="22"/>
                <w:szCs w:val="22"/>
              </w:rPr>
              <w:t>ского городского округа» на 2022-2026</w:t>
            </w:r>
            <w:r w:rsidRPr="00272581">
              <w:rPr>
                <w:b/>
                <w:bCs/>
                <w:sz w:val="22"/>
                <w:szCs w:val="22"/>
              </w:rPr>
              <w:t xml:space="preserve"> годы</w:t>
            </w:r>
          </w:p>
        </w:tc>
      </w:tr>
      <w:tr w:rsidR="00DE248E" w:rsidRPr="00272581" w:rsidTr="00272581">
        <w:trPr>
          <w:trHeight w:val="418"/>
        </w:trPr>
        <w:tc>
          <w:tcPr>
            <w:tcW w:w="951" w:type="dxa"/>
          </w:tcPr>
          <w:p w:rsidR="00DE248E" w:rsidRPr="00272581" w:rsidRDefault="00F169D3" w:rsidP="00157723">
            <w:r w:rsidRPr="00272581">
              <w:rPr>
                <w:sz w:val="22"/>
                <w:szCs w:val="22"/>
              </w:rPr>
              <w:t>1.2.1.1</w:t>
            </w:r>
          </w:p>
        </w:tc>
        <w:tc>
          <w:tcPr>
            <w:tcW w:w="1560" w:type="dxa"/>
            <w:gridSpan w:val="3"/>
          </w:tcPr>
          <w:p w:rsidR="00DE248E" w:rsidRPr="00272581" w:rsidRDefault="00DE248E" w:rsidP="00157723">
            <w:r w:rsidRPr="00272581">
              <w:rPr>
                <w:sz w:val="22"/>
                <w:szCs w:val="22"/>
              </w:rPr>
              <w:t xml:space="preserve">Благоустройство </w:t>
            </w:r>
            <w:r w:rsidRPr="00272581">
              <w:rPr>
                <w:sz w:val="22"/>
                <w:szCs w:val="22"/>
              </w:rPr>
              <w:lastRenderedPageBreak/>
              <w:t>территории городского округа</w:t>
            </w:r>
          </w:p>
        </w:tc>
        <w:tc>
          <w:tcPr>
            <w:tcW w:w="1134" w:type="dxa"/>
          </w:tcPr>
          <w:p w:rsidR="00DE248E" w:rsidRPr="00272581" w:rsidRDefault="00DE248E" w:rsidP="00157723">
            <w:r w:rsidRPr="00272581">
              <w:rPr>
                <w:sz w:val="22"/>
                <w:szCs w:val="22"/>
              </w:rPr>
              <w:lastRenderedPageBreak/>
              <w:t>отдел жизнеобе</w:t>
            </w:r>
            <w:r w:rsidRPr="00272581">
              <w:rPr>
                <w:sz w:val="22"/>
                <w:szCs w:val="22"/>
              </w:rPr>
              <w:lastRenderedPageBreak/>
              <w:t>спечения</w:t>
            </w:r>
          </w:p>
        </w:tc>
        <w:tc>
          <w:tcPr>
            <w:tcW w:w="709" w:type="dxa"/>
          </w:tcPr>
          <w:p w:rsidR="00DE248E" w:rsidRPr="00272581" w:rsidRDefault="00DE248E" w:rsidP="000F1F16">
            <w:r w:rsidRPr="00272581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708" w:type="dxa"/>
          </w:tcPr>
          <w:p w:rsidR="00DE248E" w:rsidRPr="00272581" w:rsidRDefault="00DE248E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DE248E" w:rsidRPr="00272581" w:rsidRDefault="00DE248E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DE248E" w:rsidRPr="00272581" w:rsidRDefault="00DE248E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2"/>
          </w:tcPr>
          <w:p w:rsidR="00DE248E" w:rsidRPr="00272581" w:rsidRDefault="00DE248E" w:rsidP="00157723">
            <w:r w:rsidRPr="00272581">
              <w:rPr>
                <w:sz w:val="22"/>
                <w:szCs w:val="22"/>
              </w:rPr>
              <w:t xml:space="preserve">Выполнение работ по </w:t>
            </w:r>
            <w:r w:rsidRPr="00272581">
              <w:rPr>
                <w:sz w:val="22"/>
                <w:szCs w:val="22"/>
              </w:rPr>
              <w:lastRenderedPageBreak/>
              <w:t>благоустройству ПГО</w:t>
            </w:r>
          </w:p>
        </w:tc>
        <w:tc>
          <w:tcPr>
            <w:tcW w:w="2226" w:type="dxa"/>
            <w:gridSpan w:val="3"/>
          </w:tcPr>
          <w:p w:rsidR="00DE248E" w:rsidRPr="00272581" w:rsidRDefault="00DE248E" w:rsidP="00157723">
            <w:pPr>
              <w:contextualSpacing/>
              <w:rPr>
                <w:bCs/>
              </w:rPr>
            </w:pPr>
            <w:r w:rsidRPr="00272581">
              <w:rPr>
                <w:bCs/>
                <w:sz w:val="22"/>
                <w:szCs w:val="22"/>
              </w:rPr>
              <w:lastRenderedPageBreak/>
              <w:t xml:space="preserve">Работы по благоустройству </w:t>
            </w:r>
            <w:r w:rsidRPr="00272581">
              <w:rPr>
                <w:bCs/>
                <w:sz w:val="22"/>
                <w:szCs w:val="22"/>
              </w:rPr>
              <w:lastRenderedPageBreak/>
              <w:t>выполнены на 85,3%: в том числе</w:t>
            </w:r>
          </w:p>
          <w:p w:rsidR="00DE248E" w:rsidRPr="00272581" w:rsidRDefault="00DE248E" w:rsidP="00157723">
            <w:pPr>
              <w:contextualSpacing/>
              <w:rPr>
                <w:bCs/>
              </w:rPr>
            </w:pPr>
            <w:r w:rsidRPr="00272581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272581">
              <w:rPr>
                <w:bCs/>
                <w:sz w:val="22"/>
                <w:szCs w:val="22"/>
              </w:rPr>
              <w:t>акарицидная</w:t>
            </w:r>
            <w:proofErr w:type="spellEnd"/>
            <w:r w:rsidRPr="00272581">
              <w:rPr>
                <w:bCs/>
                <w:sz w:val="22"/>
                <w:szCs w:val="22"/>
              </w:rPr>
              <w:t xml:space="preserve"> обработка (уничтожение клещей) на территории городского парка;</w:t>
            </w:r>
          </w:p>
          <w:p w:rsidR="00DE248E" w:rsidRPr="00272581" w:rsidRDefault="00DE248E" w:rsidP="00157723">
            <w:pPr>
              <w:contextualSpacing/>
              <w:rPr>
                <w:bCs/>
              </w:rPr>
            </w:pPr>
            <w:r w:rsidRPr="00272581">
              <w:rPr>
                <w:bCs/>
                <w:sz w:val="22"/>
                <w:szCs w:val="22"/>
              </w:rPr>
              <w:t>-  уборка несанкционированных свалок 42,9%;</w:t>
            </w:r>
          </w:p>
          <w:p w:rsidR="00DE248E" w:rsidRPr="00272581" w:rsidRDefault="00DE248E" w:rsidP="00157723">
            <w:pPr>
              <w:contextualSpacing/>
              <w:rPr>
                <w:bCs/>
              </w:rPr>
            </w:pPr>
            <w:r w:rsidRPr="00272581">
              <w:rPr>
                <w:bCs/>
                <w:sz w:val="22"/>
                <w:szCs w:val="22"/>
              </w:rPr>
              <w:t>-  спил и обрезка аварийный деревьев</w:t>
            </w:r>
            <w:proofErr w:type="gramStart"/>
            <w:r w:rsidRPr="00272581">
              <w:rPr>
                <w:bCs/>
                <w:sz w:val="22"/>
                <w:szCs w:val="22"/>
              </w:rPr>
              <w:t xml:space="preserve"> ;</w:t>
            </w:r>
            <w:proofErr w:type="gramEnd"/>
          </w:p>
          <w:p w:rsidR="00DE248E" w:rsidRPr="00272581" w:rsidRDefault="00DE248E" w:rsidP="00157723">
            <w:pPr>
              <w:contextualSpacing/>
              <w:rPr>
                <w:bCs/>
              </w:rPr>
            </w:pPr>
            <w:r w:rsidRPr="00272581">
              <w:rPr>
                <w:bCs/>
                <w:sz w:val="22"/>
                <w:szCs w:val="22"/>
              </w:rPr>
              <w:t>- оформление территории ПГО при проведении городских мероприятий;</w:t>
            </w:r>
          </w:p>
          <w:p w:rsidR="00DE248E" w:rsidRPr="00272581" w:rsidRDefault="00DE248E" w:rsidP="00157723">
            <w:pPr>
              <w:contextualSpacing/>
              <w:rPr>
                <w:bCs/>
              </w:rPr>
            </w:pPr>
            <w:r w:rsidRPr="00272581">
              <w:rPr>
                <w:bCs/>
                <w:sz w:val="22"/>
                <w:szCs w:val="22"/>
              </w:rPr>
              <w:t>- содержание и ремонт объектов общего пользования (городской парк)</w:t>
            </w:r>
          </w:p>
          <w:p w:rsidR="00DE248E" w:rsidRPr="00272581" w:rsidRDefault="00DE248E" w:rsidP="00157723">
            <w:pPr>
              <w:contextualSpacing/>
              <w:rPr>
                <w:bCs/>
              </w:rPr>
            </w:pPr>
          </w:p>
        </w:tc>
        <w:tc>
          <w:tcPr>
            <w:tcW w:w="1317" w:type="dxa"/>
            <w:gridSpan w:val="2"/>
          </w:tcPr>
          <w:p w:rsidR="00DE248E" w:rsidRPr="00272581" w:rsidRDefault="00DE248E" w:rsidP="00DE248E">
            <w:r w:rsidRPr="00272581">
              <w:rPr>
                <w:sz w:val="22"/>
                <w:szCs w:val="22"/>
              </w:rPr>
              <w:lastRenderedPageBreak/>
              <w:t xml:space="preserve">аукцион «Уборка </w:t>
            </w:r>
            <w:r w:rsidRPr="00272581">
              <w:rPr>
                <w:sz w:val="22"/>
                <w:szCs w:val="22"/>
              </w:rPr>
              <w:lastRenderedPageBreak/>
              <w:t>несанкционированных свалок» не состоялся, так как  не было подано ни одной заявки.</w:t>
            </w:r>
          </w:p>
          <w:p w:rsidR="00DE248E" w:rsidRPr="00272581" w:rsidRDefault="00DE248E" w:rsidP="00DE248E">
            <w:r w:rsidRPr="00272581">
              <w:rPr>
                <w:sz w:val="22"/>
                <w:szCs w:val="22"/>
              </w:rPr>
              <w:t>Отсутствие желающих выполнить данный вид работ.</w:t>
            </w:r>
          </w:p>
        </w:tc>
      </w:tr>
      <w:tr w:rsidR="00DE248E" w:rsidRPr="00272581" w:rsidTr="00272581">
        <w:trPr>
          <w:trHeight w:val="418"/>
        </w:trPr>
        <w:tc>
          <w:tcPr>
            <w:tcW w:w="951" w:type="dxa"/>
          </w:tcPr>
          <w:p w:rsidR="00DE248E" w:rsidRPr="00272581" w:rsidRDefault="00F169D3" w:rsidP="00157723">
            <w:r w:rsidRPr="00272581">
              <w:rPr>
                <w:sz w:val="22"/>
                <w:szCs w:val="22"/>
              </w:rPr>
              <w:lastRenderedPageBreak/>
              <w:t>1.2</w:t>
            </w:r>
            <w:r w:rsidR="00DE248E" w:rsidRPr="00272581">
              <w:rPr>
                <w:sz w:val="22"/>
                <w:szCs w:val="22"/>
              </w:rPr>
              <w:t>.1.3</w:t>
            </w:r>
          </w:p>
        </w:tc>
        <w:tc>
          <w:tcPr>
            <w:tcW w:w="1560" w:type="dxa"/>
            <w:gridSpan w:val="3"/>
          </w:tcPr>
          <w:p w:rsidR="00DE248E" w:rsidRPr="00272581" w:rsidRDefault="00DE248E" w:rsidP="00157723">
            <w:r w:rsidRPr="00272581">
              <w:rPr>
                <w:sz w:val="22"/>
                <w:szCs w:val="22"/>
              </w:rPr>
              <w:t>Озеленение территории городского округа</w:t>
            </w:r>
          </w:p>
        </w:tc>
        <w:tc>
          <w:tcPr>
            <w:tcW w:w="1134" w:type="dxa"/>
          </w:tcPr>
          <w:p w:rsidR="00DE248E" w:rsidRPr="00272581" w:rsidRDefault="00DE248E" w:rsidP="00157723">
            <w:r w:rsidRPr="00272581">
              <w:rPr>
                <w:sz w:val="22"/>
                <w:szCs w:val="22"/>
              </w:rPr>
              <w:t>отдел жизнеобеспечения</w:t>
            </w:r>
          </w:p>
        </w:tc>
        <w:tc>
          <w:tcPr>
            <w:tcW w:w="709" w:type="dxa"/>
          </w:tcPr>
          <w:p w:rsidR="00DE248E" w:rsidRPr="00272581" w:rsidRDefault="00DE248E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:rsidR="00DE248E" w:rsidRPr="00272581" w:rsidRDefault="00DE248E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DE248E" w:rsidRPr="00272581" w:rsidRDefault="00DE248E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DE248E" w:rsidRPr="00272581" w:rsidRDefault="00DE248E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2"/>
          </w:tcPr>
          <w:p w:rsidR="00DE248E" w:rsidRPr="00272581" w:rsidRDefault="00DE248E" w:rsidP="00157723">
            <w:r w:rsidRPr="00272581">
              <w:rPr>
                <w:sz w:val="22"/>
                <w:szCs w:val="22"/>
              </w:rPr>
              <w:t>Выполнение работ по посадке цветов и уходу за клумбами, скосу травы, фигурной стрижке деревьев и кустарников</w:t>
            </w:r>
          </w:p>
        </w:tc>
        <w:tc>
          <w:tcPr>
            <w:tcW w:w="2226" w:type="dxa"/>
            <w:gridSpan w:val="3"/>
          </w:tcPr>
          <w:p w:rsidR="00DE248E" w:rsidRPr="00272581" w:rsidRDefault="00DE248E" w:rsidP="00157723">
            <w:r w:rsidRPr="00272581">
              <w:rPr>
                <w:sz w:val="22"/>
                <w:szCs w:val="22"/>
              </w:rPr>
              <w:t xml:space="preserve">Работы по посадке цветов и уходу за клумбами, скосу травы, фигурной стрижке деревьев и кустарников выполнены в </w:t>
            </w:r>
            <w:proofErr w:type="gramStart"/>
            <w:r w:rsidRPr="00272581">
              <w:rPr>
                <w:sz w:val="22"/>
                <w:szCs w:val="22"/>
              </w:rPr>
              <w:t>полном</w:t>
            </w:r>
            <w:proofErr w:type="gramEnd"/>
            <w:r w:rsidRPr="00272581">
              <w:rPr>
                <w:sz w:val="22"/>
                <w:szCs w:val="22"/>
              </w:rPr>
              <w:t xml:space="preserve"> </w:t>
            </w:r>
            <w:proofErr w:type="spellStart"/>
            <w:r w:rsidRPr="00272581">
              <w:rPr>
                <w:sz w:val="22"/>
                <w:szCs w:val="22"/>
              </w:rPr>
              <w:t>обьеме</w:t>
            </w:r>
            <w:proofErr w:type="spellEnd"/>
            <w:r w:rsidRPr="00272581">
              <w:rPr>
                <w:sz w:val="22"/>
                <w:szCs w:val="22"/>
              </w:rPr>
              <w:t>.</w:t>
            </w:r>
          </w:p>
        </w:tc>
        <w:tc>
          <w:tcPr>
            <w:tcW w:w="1317" w:type="dxa"/>
            <w:gridSpan w:val="2"/>
          </w:tcPr>
          <w:p w:rsidR="00DE248E" w:rsidRPr="00272581" w:rsidRDefault="00DE248E" w:rsidP="00157723"/>
        </w:tc>
      </w:tr>
      <w:tr w:rsidR="00F169D3" w:rsidRPr="00272581" w:rsidTr="00272581">
        <w:trPr>
          <w:trHeight w:val="418"/>
        </w:trPr>
        <w:tc>
          <w:tcPr>
            <w:tcW w:w="951" w:type="dxa"/>
            <w:vMerge w:val="restart"/>
          </w:tcPr>
          <w:p w:rsidR="00F169D3" w:rsidRPr="00272581" w:rsidRDefault="00F169D3" w:rsidP="00F169D3">
            <w:r w:rsidRPr="00272581">
              <w:rPr>
                <w:sz w:val="22"/>
                <w:szCs w:val="22"/>
              </w:rPr>
              <w:t>1.2.1.4</w:t>
            </w:r>
          </w:p>
          <w:p w:rsidR="00F169D3" w:rsidRPr="00272581" w:rsidRDefault="00F169D3" w:rsidP="00157723"/>
        </w:tc>
        <w:tc>
          <w:tcPr>
            <w:tcW w:w="1560" w:type="dxa"/>
            <w:gridSpan w:val="3"/>
            <w:vMerge w:val="restart"/>
          </w:tcPr>
          <w:p w:rsidR="00F169D3" w:rsidRPr="00272581" w:rsidRDefault="00F169D3" w:rsidP="00F169D3">
            <w:r w:rsidRPr="00272581">
              <w:rPr>
                <w:sz w:val="22"/>
                <w:szCs w:val="22"/>
              </w:rPr>
              <w:t>Содержание, ремонт проектные и изыскательские работы сетей уличного освещения</w:t>
            </w:r>
          </w:p>
          <w:p w:rsidR="00F169D3" w:rsidRPr="00272581" w:rsidRDefault="00F169D3" w:rsidP="00157723">
            <w:r w:rsidRPr="00272581">
              <w:rPr>
                <w:sz w:val="22"/>
                <w:szCs w:val="22"/>
              </w:rPr>
              <w:t>освещения</w:t>
            </w:r>
          </w:p>
        </w:tc>
        <w:tc>
          <w:tcPr>
            <w:tcW w:w="1134" w:type="dxa"/>
          </w:tcPr>
          <w:p w:rsidR="00F169D3" w:rsidRPr="00272581" w:rsidRDefault="00F169D3" w:rsidP="00157723">
            <w:r w:rsidRPr="00272581">
              <w:rPr>
                <w:sz w:val="22"/>
                <w:szCs w:val="22"/>
              </w:rPr>
              <w:t>отдел жизнеобеспечения</w:t>
            </w:r>
          </w:p>
        </w:tc>
        <w:tc>
          <w:tcPr>
            <w:tcW w:w="709" w:type="dxa"/>
          </w:tcPr>
          <w:p w:rsidR="00F169D3" w:rsidRPr="00272581" w:rsidRDefault="00F169D3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:rsidR="00F169D3" w:rsidRPr="00272581" w:rsidRDefault="00F169D3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F169D3" w:rsidRPr="00272581" w:rsidRDefault="00F169D3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F169D3" w:rsidRPr="00272581" w:rsidRDefault="00F169D3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2"/>
          </w:tcPr>
          <w:p w:rsidR="00F169D3" w:rsidRPr="00272581" w:rsidRDefault="00F169D3" w:rsidP="00157723">
            <w:r w:rsidRPr="00272581">
              <w:rPr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2226" w:type="dxa"/>
            <w:gridSpan w:val="3"/>
          </w:tcPr>
          <w:p w:rsidR="00F169D3" w:rsidRPr="00272581" w:rsidRDefault="00F169D3" w:rsidP="00157723">
            <w:pPr>
              <w:contextualSpacing/>
            </w:pPr>
            <w:proofErr w:type="gramStart"/>
            <w:r w:rsidRPr="00272581">
              <w:rPr>
                <w:sz w:val="22"/>
                <w:szCs w:val="22"/>
              </w:rPr>
              <w:t>Выполнены</w:t>
            </w:r>
            <w:proofErr w:type="gramEnd"/>
            <w:r w:rsidRPr="00272581">
              <w:rPr>
                <w:sz w:val="22"/>
                <w:szCs w:val="22"/>
              </w:rPr>
              <w:t xml:space="preserve"> в полном объеме:</w:t>
            </w:r>
          </w:p>
          <w:p w:rsidR="00F169D3" w:rsidRPr="00272581" w:rsidRDefault="00F169D3" w:rsidP="00157723">
            <w:pPr>
              <w:contextualSpacing/>
            </w:pPr>
            <w:r w:rsidRPr="00272581">
              <w:rPr>
                <w:sz w:val="22"/>
                <w:szCs w:val="22"/>
              </w:rPr>
              <w:t xml:space="preserve">-услуги по поставке электрической энергии и мощности; </w:t>
            </w:r>
          </w:p>
          <w:p w:rsidR="00F169D3" w:rsidRPr="00272581" w:rsidRDefault="00F169D3" w:rsidP="00157723">
            <w:pPr>
              <w:contextualSpacing/>
            </w:pPr>
            <w:r w:rsidRPr="00272581">
              <w:rPr>
                <w:sz w:val="22"/>
                <w:szCs w:val="22"/>
              </w:rPr>
              <w:t xml:space="preserve">- содержание электрических сетей уличного освещения </w:t>
            </w:r>
          </w:p>
        </w:tc>
        <w:tc>
          <w:tcPr>
            <w:tcW w:w="1317" w:type="dxa"/>
            <w:gridSpan w:val="2"/>
          </w:tcPr>
          <w:p w:rsidR="00F169D3" w:rsidRPr="00272581" w:rsidRDefault="00F169D3" w:rsidP="00157723"/>
        </w:tc>
      </w:tr>
      <w:tr w:rsidR="00F169D3" w:rsidRPr="00272581" w:rsidTr="00272581">
        <w:trPr>
          <w:trHeight w:val="418"/>
        </w:trPr>
        <w:tc>
          <w:tcPr>
            <w:tcW w:w="951" w:type="dxa"/>
            <w:vMerge/>
          </w:tcPr>
          <w:p w:rsidR="00F169D3" w:rsidRPr="00272581" w:rsidRDefault="00F169D3" w:rsidP="00157723"/>
        </w:tc>
        <w:tc>
          <w:tcPr>
            <w:tcW w:w="1560" w:type="dxa"/>
            <w:gridSpan w:val="3"/>
            <w:vMerge/>
          </w:tcPr>
          <w:p w:rsidR="00F169D3" w:rsidRPr="00272581" w:rsidRDefault="00F169D3" w:rsidP="00157723"/>
        </w:tc>
        <w:tc>
          <w:tcPr>
            <w:tcW w:w="1134" w:type="dxa"/>
          </w:tcPr>
          <w:p w:rsidR="00F169D3" w:rsidRPr="00272581" w:rsidRDefault="00F169D3" w:rsidP="00157723">
            <w:r w:rsidRPr="00272581">
              <w:rPr>
                <w:sz w:val="22"/>
                <w:szCs w:val="22"/>
              </w:rPr>
              <w:t>отдел жизнеобеспечения</w:t>
            </w:r>
          </w:p>
        </w:tc>
        <w:tc>
          <w:tcPr>
            <w:tcW w:w="709" w:type="dxa"/>
          </w:tcPr>
          <w:p w:rsidR="00F169D3" w:rsidRPr="00272581" w:rsidRDefault="00F169D3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:rsidR="00F169D3" w:rsidRPr="00272581" w:rsidRDefault="00F169D3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F169D3" w:rsidRPr="00272581" w:rsidRDefault="00F169D3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F169D3" w:rsidRPr="00272581" w:rsidRDefault="00F169D3" w:rsidP="000F1F16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2"/>
          </w:tcPr>
          <w:p w:rsidR="00F169D3" w:rsidRPr="00272581" w:rsidRDefault="00F169D3" w:rsidP="00157723">
            <w:r w:rsidRPr="00272581">
              <w:rPr>
                <w:sz w:val="22"/>
                <w:szCs w:val="22"/>
              </w:rPr>
              <w:t>Ремонт сетей уличного освещения</w:t>
            </w:r>
          </w:p>
        </w:tc>
        <w:tc>
          <w:tcPr>
            <w:tcW w:w="2226" w:type="dxa"/>
            <w:gridSpan w:val="3"/>
          </w:tcPr>
          <w:p w:rsidR="00F169D3" w:rsidRPr="00272581" w:rsidRDefault="00F169D3" w:rsidP="00DE248E">
            <w:r w:rsidRPr="00272581">
              <w:rPr>
                <w:sz w:val="22"/>
                <w:szCs w:val="22"/>
              </w:rPr>
              <w:t>Выполнен ремонт сетей уличного освещения по ул</w:t>
            </w:r>
            <w:proofErr w:type="gramStart"/>
            <w:r w:rsidRPr="00272581">
              <w:rPr>
                <w:sz w:val="22"/>
                <w:szCs w:val="22"/>
              </w:rPr>
              <w:t>.К</w:t>
            </w:r>
            <w:proofErr w:type="gramEnd"/>
            <w:r w:rsidRPr="00272581">
              <w:rPr>
                <w:sz w:val="22"/>
                <w:szCs w:val="22"/>
              </w:rPr>
              <w:t xml:space="preserve">омсомольская, от ул.Мирошниченко до ул.Фабричная </w:t>
            </w:r>
          </w:p>
          <w:p w:rsidR="00F169D3" w:rsidRPr="00272581" w:rsidRDefault="00F169D3" w:rsidP="00DE248E"/>
          <w:p w:rsidR="00F169D3" w:rsidRPr="00272581" w:rsidRDefault="00F169D3" w:rsidP="00DE248E"/>
        </w:tc>
        <w:tc>
          <w:tcPr>
            <w:tcW w:w="1317" w:type="dxa"/>
            <w:gridSpan w:val="2"/>
          </w:tcPr>
          <w:p w:rsidR="00F169D3" w:rsidRPr="00272581" w:rsidRDefault="00F169D3" w:rsidP="00157723"/>
        </w:tc>
      </w:tr>
      <w:tr w:rsidR="002D7CB6" w:rsidRPr="00272581" w:rsidTr="00272581">
        <w:trPr>
          <w:trHeight w:val="418"/>
        </w:trPr>
        <w:tc>
          <w:tcPr>
            <w:tcW w:w="11440" w:type="dxa"/>
            <w:gridSpan w:val="16"/>
          </w:tcPr>
          <w:p w:rsidR="002D7CB6" w:rsidRPr="00272581" w:rsidRDefault="002D7CB6" w:rsidP="00157723">
            <w:r w:rsidRPr="00272581">
              <w:rPr>
                <w:b/>
                <w:sz w:val="22"/>
                <w:szCs w:val="22"/>
              </w:rPr>
              <w:t>Отдельные мероприятия программы</w:t>
            </w:r>
          </w:p>
        </w:tc>
      </w:tr>
      <w:tr w:rsidR="00F169D3" w:rsidRPr="00272581" w:rsidTr="00272581">
        <w:trPr>
          <w:trHeight w:val="418"/>
        </w:trPr>
        <w:tc>
          <w:tcPr>
            <w:tcW w:w="951" w:type="dxa"/>
          </w:tcPr>
          <w:p w:rsidR="00F169D3" w:rsidRPr="00272581" w:rsidRDefault="00F169D3" w:rsidP="00157723">
            <w:r w:rsidRPr="00272581">
              <w:rPr>
                <w:sz w:val="22"/>
                <w:szCs w:val="22"/>
              </w:rPr>
              <w:t>1.3.1.1.</w:t>
            </w:r>
          </w:p>
        </w:tc>
        <w:tc>
          <w:tcPr>
            <w:tcW w:w="1518" w:type="dxa"/>
            <w:gridSpan w:val="2"/>
          </w:tcPr>
          <w:p w:rsidR="00F169D3" w:rsidRPr="00272581" w:rsidRDefault="00F169D3" w:rsidP="00F169D3">
            <w:r w:rsidRPr="00272581">
              <w:rPr>
                <w:sz w:val="22"/>
                <w:szCs w:val="22"/>
              </w:rPr>
              <w:t xml:space="preserve">Приведение в нормативное состояние, </w:t>
            </w:r>
            <w:r w:rsidRPr="00272581">
              <w:rPr>
                <w:sz w:val="22"/>
                <w:szCs w:val="22"/>
              </w:rPr>
              <w:lastRenderedPageBreak/>
              <w:t>содержание мест захоронений</w:t>
            </w:r>
          </w:p>
        </w:tc>
        <w:tc>
          <w:tcPr>
            <w:tcW w:w="1176" w:type="dxa"/>
            <w:gridSpan w:val="2"/>
            <w:vMerge w:val="restart"/>
          </w:tcPr>
          <w:p w:rsidR="00F169D3" w:rsidRPr="00272581" w:rsidRDefault="00F169D3" w:rsidP="00157723">
            <w:r w:rsidRPr="00272581">
              <w:rPr>
                <w:sz w:val="22"/>
                <w:szCs w:val="22"/>
              </w:rPr>
              <w:lastRenderedPageBreak/>
              <w:t>Отдел строительства</w:t>
            </w:r>
          </w:p>
        </w:tc>
        <w:tc>
          <w:tcPr>
            <w:tcW w:w="709" w:type="dxa"/>
          </w:tcPr>
          <w:p w:rsidR="00F169D3" w:rsidRPr="00272581" w:rsidRDefault="00F169D3" w:rsidP="00157723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:rsidR="00F169D3" w:rsidRPr="00272581" w:rsidRDefault="00F169D3" w:rsidP="00157723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F169D3" w:rsidRPr="00272581" w:rsidRDefault="00F169D3" w:rsidP="00157723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gridSpan w:val="2"/>
          </w:tcPr>
          <w:p w:rsidR="00F169D3" w:rsidRPr="00272581" w:rsidRDefault="00F169D3" w:rsidP="00157723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2"/>
          </w:tcPr>
          <w:p w:rsidR="00F169D3" w:rsidRPr="00272581" w:rsidRDefault="00F169D3" w:rsidP="00157723">
            <w:r w:rsidRPr="00272581">
              <w:rPr>
                <w:sz w:val="22"/>
                <w:szCs w:val="22"/>
              </w:rPr>
              <w:t xml:space="preserve">работы по содержанию мест </w:t>
            </w:r>
            <w:r w:rsidRPr="00272581">
              <w:rPr>
                <w:sz w:val="22"/>
                <w:szCs w:val="22"/>
              </w:rPr>
              <w:lastRenderedPageBreak/>
              <w:t>захоронений</w:t>
            </w:r>
          </w:p>
        </w:tc>
        <w:tc>
          <w:tcPr>
            <w:tcW w:w="1843" w:type="dxa"/>
          </w:tcPr>
          <w:p w:rsidR="00F169D3" w:rsidRPr="00272581" w:rsidRDefault="00F169D3" w:rsidP="00157723">
            <w:r w:rsidRPr="00272581">
              <w:rPr>
                <w:sz w:val="22"/>
                <w:szCs w:val="22"/>
              </w:rPr>
              <w:lastRenderedPageBreak/>
              <w:t xml:space="preserve">работы по содержанию мест </w:t>
            </w:r>
            <w:r w:rsidRPr="00272581">
              <w:rPr>
                <w:sz w:val="22"/>
                <w:szCs w:val="22"/>
              </w:rPr>
              <w:lastRenderedPageBreak/>
              <w:t xml:space="preserve">захоронений выполнены в полном объеме: </w:t>
            </w:r>
          </w:p>
          <w:p w:rsidR="00F169D3" w:rsidRPr="00272581" w:rsidRDefault="00F169D3" w:rsidP="00157723">
            <w:r w:rsidRPr="00272581">
              <w:rPr>
                <w:sz w:val="22"/>
                <w:szCs w:val="22"/>
              </w:rPr>
              <w:t>-</w:t>
            </w:r>
            <w:proofErr w:type="spellStart"/>
            <w:r w:rsidRPr="00272581">
              <w:rPr>
                <w:sz w:val="22"/>
                <w:szCs w:val="22"/>
              </w:rPr>
              <w:t>аккарицидная</w:t>
            </w:r>
            <w:proofErr w:type="spellEnd"/>
            <w:r w:rsidRPr="00272581">
              <w:rPr>
                <w:sz w:val="22"/>
                <w:szCs w:val="22"/>
              </w:rPr>
              <w:t xml:space="preserve"> обработка (уничтожение клещей), </w:t>
            </w:r>
          </w:p>
          <w:p w:rsidR="00F169D3" w:rsidRPr="00272581" w:rsidRDefault="00F169D3" w:rsidP="00157723">
            <w:r w:rsidRPr="00272581">
              <w:rPr>
                <w:sz w:val="22"/>
                <w:szCs w:val="22"/>
              </w:rPr>
              <w:t>-сбор и вывоз мусора;</w:t>
            </w:r>
          </w:p>
          <w:p w:rsidR="00F169D3" w:rsidRPr="00272581" w:rsidRDefault="00F169D3" w:rsidP="00157723">
            <w:r w:rsidRPr="00272581">
              <w:rPr>
                <w:sz w:val="22"/>
                <w:szCs w:val="22"/>
              </w:rPr>
              <w:t>-скос травы;</w:t>
            </w:r>
          </w:p>
          <w:p w:rsidR="00F169D3" w:rsidRPr="00272581" w:rsidRDefault="00F169D3" w:rsidP="00157723">
            <w:r w:rsidRPr="00272581">
              <w:rPr>
                <w:sz w:val="22"/>
                <w:szCs w:val="22"/>
              </w:rPr>
              <w:t xml:space="preserve">-содержание дорог. </w:t>
            </w:r>
          </w:p>
        </w:tc>
        <w:tc>
          <w:tcPr>
            <w:tcW w:w="1558" w:type="dxa"/>
            <w:gridSpan w:val="3"/>
          </w:tcPr>
          <w:p w:rsidR="00F169D3" w:rsidRPr="00272581" w:rsidRDefault="00F169D3" w:rsidP="00157723"/>
        </w:tc>
      </w:tr>
      <w:tr w:rsidR="00F169D3" w:rsidRPr="00272581" w:rsidTr="00272581">
        <w:trPr>
          <w:trHeight w:val="418"/>
        </w:trPr>
        <w:tc>
          <w:tcPr>
            <w:tcW w:w="951" w:type="dxa"/>
          </w:tcPr>
          <w:p w:rsidR="00F169D3" w:rsidRPr="00272581" w:rsidRDefault="00F169D3" w:rsidP="00157723"/>
        </w:tc>
        <w:tc>
          <w:tcPr>
            <w:tcW w:w="1518" w:type="dxa"/>
            <w:gridSpan w:val="2"/>
          </w:tcPr>
          <w:p w:rsidR="00F169D3" w:rsidRPr="00272581" w:rsidRDefault="00F169D3" w:rsidP="00157723"/>
        </w:tc>
        <w:tc>
          <w:tcPr>
            <w:tcW w:w="1176" w:type="dxa"/>
            <w:gridSpan w:val="2"/>
            <w:vMerge/>
          </w:tcPr>
          <w:p w:rsidR="00F169D3" w:rsidRPr="00272581" w:rsidRDefault="00F169D3" w:rsidP="00157723"/>
        </w:tc>
        <w:tc>
          <w:tcPr>
            <w:tcW w:w="709" w:type="dxa"/>
          </w:tcPr>
          <w:p w:rsidR="00F169D3" w:rsidRPr="00272581" w:rsidRDefault="00F169D3" w:rsidP="00157723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:rsidR="00F169D3" w:rsidRPr="00272581" w:rsidRDefault="00F169D3" w:rsidP="00157723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F169D3" w:rsidRPr="00272581" w:rsidRDefault="00F169D3" w:rsidP="00157723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gridSpan w:val="2"/>
          </w:tcPr>
          <w:p w:rsidR="00F169D3" w:rsidRPr="00272581" w:rsidRDefault="00F169D3" w:rsidP="00157723">
            <w:r w:rsidRPr="00272581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2"/>
          </w:tcPr>
          <w:p w:rsidR="00F169D3" w:rsidRPr="00272581" w:rsidRDefault="00F169D3" w:rsidP="00157723">
            <w:r w:rsidRPr="00272581">
              <w:rPr>
                <w:sz w:val="22"/>
                <w:szCs w:val="22"/>
              </w:rPr>
              <w:t xml:space="preserve">Приведение в нормативное состояние кладбища в </w:t>
            </w:r>
            <w:proofErr w:type="spellStart"/>
            <w:r w:rsidRPr="00272581">
              <w:rPr>
                <w:sz w:val="22"/>
                <w:szCs w:val="22"/>
              </w:rPr>
              <w:t>с</w:t>
            </w:r>
            <w:proofErr w:type="gramStart"/>
            <w:r w:rsidRPr="00272581">
              <w:rPr>
                <w:sz w:val="22"/>
                <w:szCs w:val="22"/>
              </w:rPr>
              <w:t>.Н</w:t>
            </w:r>
            <w:proofErr w:type="gramEnd"/>
            <w:r w:rsidRPr="00272581">
              <w:rPr>
                <w:sz w:val="22"/>
                <w:szCs w:val="22"/>
              </w:rPr>
              <w:t>есвоевка</w:t>
            </w:r>
            <w:proofErr w:type="spellEnd"/>
            <w:r w:rsidRPr="00272581">
              <w:rPr>
                <w:sz w:val="22"/>
                <w:szCs w:val="22"/>
              </w:rPr>
              <w:t xml:space="preserve"> </w:t>
            </w:r>
            <w:proofErr w:type="spellStart"/>
            <w:r w:rsidRPr="00272581">
              <w:rPr>
                <w:sz w:val="22"/>
                <w:szCs w:val="22"/>
              </w:rPr>
              <w:t>г.Партизанск</w:t>
            </w:r>
            <w:proofErr w:type="spellEnd"/>
            <w:r w:rsidRPr="00272581">
              <w:rPr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:rsidR="00F169D3" w:rsidRPr="00272581" w:rsidRDefault="00F169D3" w:rsidP="00DE248E">
            <w:pPr>
              <w:contextualSpacing/>
            </w:pPr>
            <w:r w:rsidRPr="00272581">
              <w:rPr>
                <w:sz w:val="22"/>
                <w:szCs w:val="22"/>
              </w:rPr>
              <w:t xml:space="preserve">Выполнены работы по приведению в нормативное состояние кладбища </w:t>
            </w:r>
            <w:proofErr w:type="spellStart"/>
            <w:r w:rsidRPr="00272581">
              <w:rPr>
                <w:sz w:val="22"/>
                <w:szCs w:val="22"/>
              </w:rPr>
              <w:t>с</w:t>
            </w:r>
            <w:proofErr w:type="gramStart"/>
            <w:r w:rsidRPr="00272581">
              <w:rPr>
                <w:sz w:val="22"/>
                <w:szCs w:val="22"/>
              </w:rPr>
              <w:t>.Н</w:t>
            </w:r>
            <w:proofErr w:type="gramEnd"/>
            <w:r w:rsidRPr="00272581">
              <w:rPr>
                <w:sz w:val="22"/>
                <w:szCs w:val="22"/>
              </w:rPr>
              <w:t>есвоевка</w:t>
            </w:r>
            <w:proofErr w:type="spellEnd"/>
            <w:r w:rsidRPr="00272581">
              <w:rPr>
                <w:sz w:val="22"/>
                <w:szCs w:val="22"/>
              </w:rPr>
              <w:t>, ул.Революции (примерно от ориентира жилой дом по ул.Революции,78) (установка мобильной кабины, скамеек, урн, устройство проездов и освещения).</w:t>
            </w:r>
          </w:p>
          <w:p w:rsidR="00F169D3" w:rsidRPr="00272581" w:rsidRDefault="00F169D3" w:rsidP="00157723"/>
        </w:tc>
        <w:tc>
          <w:tcPr>
            <w:tcW w:w="1558" w:type="dxa"/>
            <w:gridSpan w:val="3"/>
          </w:tcPr>
          <w:p w:rsidR="00F169D3" w:rsidRPr="00272581" w:rsidRDefault="00F169D3" w:rsidP="00157723"/>
        </w:tc>
      </w:tr>
    </w:tbl>
    <w:p w:rsidR="002D7CB6" w:rsidRPr="00272581" w:rsidRDefault="002D7CB6" w:rsidP="002D7CB6">
      <w:pPr>
        <w:tabs>
          <w:tab w:val="left" w:pos="13275"/>
          <w:tab w:val="right" w:pos="16270"/>
        </w:tabs>
        <w:rPr>
          <w:sz w:val="22"/>
          <w:szCs w:val="22"/>
        </w:rPr>
      </w:pPr>
    </w:p>
    <w:p w:rsidR="00952E99" w:rsidRPr="00272581" w:rsidRDefault="00952E99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952E99" w:rsidRPr="00272581" w:rsidRDefault="00952E99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952E99" w:rsidRPr="00272581" w:rsidRDefault="00952E99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952E99" w:rsidRPr="00272581" w:rsidRDefault="00952E99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952E99" w:rsidRPr="00272581" w:rsidRDefault="00952E99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952E99" w:rsidRPr="00272581" w:rsidRDefault="00952E99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952E99" w:rsidRPr="00272581" w:rsidRDefault="00952E99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952E99" w:rsidRDefault="00952E99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272581" w:rsidRPr="00272581" w:rsidRDefault="00272581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952E99" w:rsidRPr="00272581" w:rsidRDefault="00952E99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952E99" w:rsidRPr="00272581" w:rsidRDefault="00952E99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</w:p>
    <w:p w:rsidR="00952E99" w:rsidRPr="00272581" w:rsidRDefault="00952E99" w:rsidP="00952E99">
      <w:pPr>
        <w:tabs>
          <w:tab w:val="left" w:pos="13275"/>
          <w:tab w:val="right" w:pos="16270"/>
        </w:tabs>
        <w:jc w:val="right"/>
        <w:rPr>
          <w:sz w:val="22"/>
          <w:szCs w:val="22"/>
        </w:rPr>
      </w:pPr>
      <w:r w:rsidRPr="00272581">
        <w:rPr>
          <w:sz w:val="22"/>
          <w:szCs w:val="22"/>
        </w:rPr>
        <w:t>Приложение № 7</w:t>
      </w:r>
    </w:p>
    <w:p w:rsidR="00952E99" w:rsidRPr="00272581" w:rsidRDefault="00952E99" w:rsidP="00952E9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72581">
        <w:rPr>
          <w:rFonts w:ascii="Times New Roman" w:hAnsi="Times New Roman" w:cs="Times New Roman"/>
          <w:sz w:val="22"/>
          <w:szCs w:val="22"/>
        </w:rPr>
        <w:t>ИНФОРМАЦИЯ</w:t>
      </w:r>
    </w:p>
    <w:p w:rsidR="00952E99" w:rsidRPr="00272581" w:rsidRDefault="00952E99" w:rsidP="00952E9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72581">
        <w:rPr>
          <w:rFonts w:ascii="Times New Roman" w:hAnsi="Times New Roman" w:cs="Times New Roman"/>
          <w:sz w:val="22"/>
          <w:szCs w:val="22"/>
        </w:rPr>
        <w:t xml:space="preserve">О РАСХОДОВАНИИ </w:t>
      </w:r>
      <w:proofErr w:type="gramStart"/>
      <w:r w:rsidRPr="00272581">
        <w:rPr>
          <w:rFonts w:ascii="Times New Roman" w:hAnsi="Times New Roman" w:cs="Times New Roman"/>
          <w:sz w:val="22"/>
          <w:szCs w:val="22"/>
        </w:rPr>
        <w:t>БЮДЖЕТНЫХ</w:t>
      </w:r>
      <w:proofErr w:type="gramEnd"/>
      <w:r w:rsidRPr="00272581">
        <w:rPr>
          <w:rFonts w:ascii="Times New Roman" w:hAnsi="Times New Roman" w:cs="Times New Roman"/>
          <w:sz w:val="22"/>
          <w:szCs w:val="22"/>
        </w:rPr>
        <w:t xml:space="preserve"> И ВНЕБЮДЖЕТНЫХ</w:t>
      </w:r>
    </w:p>
    <w:p w:rsidR="00952E99" w:rsidRPr="00272581" w:rsidRDefault="00952E99" w:rsidP="00952E9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72581">
        <w:rPr>
          <w:rFonts w:ascii="Times New Roman" w:hAnsi="Times New Roman" w:cs="Times New Roman"/>
          <w:sz w:val="22"/>
          <w:szCs w:val="22"/>
        </w:rPr>
        <w:t xml:space="preserve">СРЕДСТВ НА РЕАЛИЗАЦИЮ МУНИЦИПАЛЬНОЙ ПРОГРАММЫ </w:t>
      </w:r>
    </w:p>
    <w:p w:rsidR="00952E99" w:rsidRPr="00272581" w:rsidRDefault="00952E99" w:rsidP="00952E99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272581">
        <w:rPr>
          <w:rFonts w:ascii="Times New Roman" w:hAnsi="Times New Roman" w:cs="Times New Roman"/>
          <w:sz w:val="22"/>
          <w:szCs w:val="22"/>
        </w:rPr>
        <w:t>«ДОРОЖНАЯ ДЕЯТЕЛЬНОСТЬ И БЛАГОУСТРОЙСТВО ПАРТИЗАНСКОГО ГОРОДСКОГО ОКРУГА» НА 2022-2026 ГОДЫ</w:t>
      </w:r>
    </w:p>
    <w:p w:rsidR="00952E99" w:rsidRPr="00272581" w:rsidRDefault="00952E99" w:rsidP="00952E99">
      <w:pPr>
        <w:pStyle w:val="ConsPlusNormal"/>
        <w:tabs>
          <w:tab w:val="left" w:pos="7515"/>
        </w:tabs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272581">
        <w:rPr>
          <w:rFonts w:ascii="Times New Roman" w:hAnsi="Times New Roman" w:cs="Times New Roman"/>
          <w:sz w:val="22"/>
          <w:szCs w:val="22"/>
        </w:rPr>
        <w:t>ЗА   2022 ГОД</w:t>
      </w:r>
    </w:p>
    <w:tbl>
      <w:tblPr>
        <w:tblW w:w="10491" w:type="dxa"/>
        <w:tblInd w:w="-318" w:type="dxa"/>
        <w:tblLayout w:type="fixed"/>
        <w:tblLook w:val="04A0"/>
      </w:tblPr>
      <w:tblGrid>
        <w:gridCol w:w="1135"/>
        <w:gridCol w:w="4394"/>
        <w:gridCol w:w="1418"/>
        <w:gridCol w:w="1843"/>
        <w:gridCol w:w="1701"/>
      </w:tblGrid>
      <w:tr w:rsidR="009A791F" w:rsidRPr="00272581" w:rsidTr="000F1F16">
        <w:trPr>
          <w:trHeight w:val="277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rPr>
                <w:color w:val="000000"/>
              </w:rPr>
            </w:pPr>
            <w:proofErr w:type="spellStart"/>
            <w:proofErr w:type="gramStart"/>
            <w:r w:rsidRPr="00272581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7258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72581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color w:val="000000"/>
              </w:rPr>
            </w:pPr>
            <w:r w:rsidRPr="00272581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color w:val="000000"/>
              </w:rPr>
            </w:pPr>
            <w:r w:rsidRPr="00272581">
              <w:rPr>
                <w:color w:val="000000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color w:val="000000"/>
              </w:rPr>
            </w:pPr>
            <w:r w:rsidRPr="00272581">
              <w:rPr>
                <w:color w:val="000000"/>
                <w:sz w:val="22"/>
                <w:szCs w:val="22"/>
              </w:rPr>
              <w:t>Оценка расходов (тыс</w:t>
            </w:r>
            <w:proofErr w:type="gramStart"/>
            <w:r w:rsidRPr="00272581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72581">
              <w:rPr>
                <w:color w:val="000000"/>
                <w:sz w:val="22"/>
                <w:szCs w:val="22"/>
              </w:rPr>
              <w:t>уб.)</w:t>
            </w:r>
          </w:p>
        </w:tc>
      </w:tr>
      <w:tr w:rsidR="009A791F" w:rsidRPr="00272581" w:rsidTr="000F1F16">
        <w:trPr>
          <w:trHeight w:val="400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color w:val="000000"/>
              </w:rPr>
            </w:pPr>
            <w:r w:rsidRPr="00272581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color w:val="000000"/>
              </w:rPr>
            </w:pPr>
            <w:r w:rsidRPr="00272581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9A791F" w:rsidRPr="00272581" w:rsidTr="000F1F16">
        <w:trPr>
          <w:trHeight w:val="77"/>
          <w:tblHeader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color w:val="000000"/>
              </w:rPr>
            </w:pPr>
            <w:r w:rsidRPr="002725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color w:val="000000"/>
              </w:rPr>
            </w:pPr>
            <w:r w:rsidRPr="002725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color w:val="000000"/>
              </w:rPr>
            </w:pPr>
            <w:r w:rsidRPr="002725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color w:val="000000"/>
              </w:rPr>
            </w:pPr>
            <w:r w:rsidRPr="002725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color w:val="000000"/>
              </w:rPr>
            </w:pPr>
            <w:r w:rsidRPr="00272581">
              <w:rPr>
                <w:color w:val="000000"/>
                <w:sz w:val="22"/>
                <w:szCs w:val="22"/>
              </w:rPr>
              <w:t>5</w:t>
            </w:r>
          </w:p>
        </w:tc>
      </w:tr>
      <w:tr w:rsidR="009A791F" w:rsidRPr="00272581" w:rsidTr="000F1F16">
        <w:trPr>
          <w:trHeight w:val="507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  <w:rPr>
                <w:b/>
                <w:bCs/>
                <w:color w:val="000000"/>
              </w:rPr>
            </w:pPr>
            <w:r w:rsidRPr="0027258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72581">
              <w:rPr>
                <w:b/>
                <w:bCs/>
                <w:color w:val="000000"/>
                <w:sz w:val="22"/>
                <w:szCs w:val="22"/>
              </w:rPr>
              <w:t>Муниципальная программа «Дорожная деятельность и благоустройство Партизанского городского округа» на 2022-2026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72581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72581">
              <w:rPr>
                <w:b/>
                <w:bCs/>
                <w:color w:val="000000"/>
                <w:sz w:val="22"/>
                <w:szCs w:val="22"/>
              </w:rPr>
              <w:t>117 731,15933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rPr>
                <w:b/>
                <w:bCs/>
                <w:color w:val="000000"/>
              </w:rPr>
            </w:pPr>
            <w:r w:rsidRPr="00272581">
              <w:rPr>
                <w:b/>
                <w:bCs/>
                <w:color w:val="000000"/>
                <w:sz w:val="22"/>
                <w:szCs w:val="22"/>
              </w:rPr>
              <w:t>117 037,51338</w:t>
            </w:r>
          </w:p>
        </w:tc>
      </w:tr>
      <w:tr w:rsidR="009A791F" w:rsidRPr="00272581" w:rsidTr="000F1F16">
        <w:trPr>
          <w:trHeight w:val="55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791F" w:rsidRPr="00272581" w:rsidRDefault="009A791F" w:rsidP="000F1F1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72581">
              <w:rPr>
                <w:b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Cs/>
              </w:rPr>
            </w:pPr>
            <w:r w:rsidRPr="00272581">
              <w:rPr>
                <w:bCs/>
                <w:sz w:val="22"/>
                <w:szCs w:val="22"/>
              </w:rPr>
              <w:t>50 000,00000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Cs/>
              </w:rPr>
            </w:pPr>
            <w:r w:rsidRPr="00272581">
              <w:rPr>
                <w:bCs/>
                <w:sz w:val="22"/>
                <w:szCs w:val="22"/>
              </w:rPr>
              <w:t>50 000,000</w:t>
            </w:r>
          </w:p>
        </w:tc>
      </w:tr>
      <w:tr w:rsidR="009A791F" w:rsidRPr="00272581" w:rsidTr="000F1F16">
        <w:trPr>
          <w:trHeight w:val="70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791F" w:rsidRPr="00272581" w:rsidRDefault="009A791F" w:rsidP="000F1F1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72581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2581">
              <w:rPr>
                <w:bCs/>
                <w:color w:val="000000"/>
                <w:sz w:val="22"/>
                <w:szCs w:val="22"/>
              </w:rPr>
              <w:t>67 731,15933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rPr>
                <w:b/>
                <w:bCs/>
                <w:color w:val="000000"/>
              </w:rPr>
            </w:pPr>
            <w:r w:rsidRPr="00272581">
              <w:rPr>
                <w:b/>
                <w:bCs/>
                <w:color w:val="000000"/>
                <w:sz w:val="22"/>
                <w:szCs w:val="22"/>
              </w:rPr>
              <w:t>67 037,51338</w:t>
            </w:r>
          </w:p>
        </w:tc>
      </w:tr>
      <w:tr w:rsidR="009A791F" w:rsidRPr="00272581" w:rsidTr="000F1F16">
        <w:trPr>
          <w:trHeight w:val="443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  <w:rPr>
                <w:b/>
                <w:bCs/>
                <w:color w:val="000000"/>
              </w:rPr>
            </w:pPr>
            <w:r w:rsidRPr="0027258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91F" w:rsidRPr="00272581" w:rsidRDefault="009A791F" w:rsidP="000F1F16">
            <w:pPr>
              <w:spacing w:line="276" w:lineRule="auto"/>
              <w:rPr>
                <w:b/>
                <w:bCs/>
                <w:color w:val="000000"/>
              </w:rPr>
            </w:pPr>
            <w:r w:rsidRPr="00272581">
              <w:rPr>
                <w:b/>
                <w:bCs/>
                <w:color w:val="000000"/>
                <w:sz w:val="22"/>
                <w:szCs w:val="22"/>
              </w:rPr>
              <w:t>Подпрограмма №1 «Дорожная деятельность Партизанского городского округа» на 2022-2026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72581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72581">
              <w:rPr>
                <w:b/>
                <w:bCs/>
                <w:color w:val="000000"/>
                <w:sz w:val="22"/>
                <w:szCs w:val="22"/>
              </w:rPr>
              <w:t>98 889,38372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72581">
              <w:rPr>
                <w:b/>
                <w:sz w:val="22"/>
                <w:szCs w:val="22"/>
              </w:rPr>
              <w:t>98 795,73677</w:t>
            </w:r>
          </w:p>
        </w:tc>
      </w:tr>
      <w:tr w:rsidR="009A791F" w:rsidRPr="00272581" w:rsidTr="000F1F16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791F" w:rsidRPr="00272581" w:rsidRDefault="009A791F" w:rsidP="000F1F1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72581">
              <w:rPr>
                <w:b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72581">
              <w:rPr>
                <w:bCs/>
                <w:sz w:val="22"/>
                <w:szCs w:val="22"/>
              </w:rPr>
              <w:t>50 000,00000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2581">
              <w:rPr>
                <w:bCs/>
                <w:sz w:val="22"/>
                <w:szCs w:val="22"/>
              </w:rPr>
              <w:t>50 000,00</w:t>
            </w:r>
          </w:p>
        </w:tc>
      </w:tr>
      <w:tr w:rsidR="009A791F" w:rsidRPr="00272581" w:rsidTr="000F1F16">
        <w:trPr>
          <w:trHeight w:val="54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791F" w:rsidRPr="00272581" w:rsidRDefault="009A791F" w:rsidP="000F1F1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72581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2581">
              <w:rPr>
                <w:bCs/>
                <w:color w:val="000000"/>
                <w:sz w:val="22"/>
                <w:szCs w:val="22"/>
              </w:rPr>
              <w:t>48 889,38372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72581">
              <w:rPr>
                <w:sz w:val="22"/>
                <w:szCs w:val="22"/>
              </w:rPr>
              <w:t>48 795,73677</w:t>
            </w:r>
          </w:p>
        </w:tc>
      </w:tr>
      <w:tr w:rsidR="009A791F" w:rsidRPr="00272581" w:rsidTr="000F1F16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  <w:rPr>
                <w:b/>
                <w:bCs/>
                <w:color w:val="000000"/>
              </w:rPr>
            </w:pPr>
            <w:r w:rsidRPr="00272581">
              <w:rPr>
                <w:b/>
                <w:bCs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72581">
              <w:rPr>
                <w:b/>
                <w:bCs/>
                <w:color w:val="000000"/>
                <w:sz w:val="22"/>
                <w:szCs w:val="22"/>
              </w:rPr>
              <w:t>Основное мероприятие 1.</w:t>
            </w:r>
          </w:p>
          <w:p w:rsidR="009A791F" w:rsidRPr="00272581" w:rsidRDefault="009A791F" w:rsidP="000F1F16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72581">
              <w:rPr>
                <w:b/>
                <w:bCs/>
                <w:color w:val="000000"/>
                <w:sz w:val="22"/>
                <w:szCs w:val="22"/>
              </w:rPr>
              <w:t>Осуществление полномочий в области дорожного 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72581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72581">
              <w:rPr>
                <w:b/>
                <w:bCs/>
                <w:color w:val="000000"/>
                <w:sz w:val="22"/>
                <w:szCs w:val="22"/>
              </w:rPr>
              <w:t>98 889,38372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72581">
              <w:rPr>
                <w:b/>
                <w:sz w:val="22"/>
                <w:szCs w:val="22"/>
              </w:rPr>
              <w:t>98 795,73677</w:t>
            </w:r>
          </w:p>
        </w:tc>
      </w:tr>
      <w:tr w:rsidR="009A791F" w:rsidRPr="00272581" w:rsidTr="000F1F16">
        <w:trPr>
          <w:trHeight w:val="55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791F" w:rsidRPr="00272581" w:rsidRDefault="009A791F" w:rsidP="000F1F1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72581">
              <w:rPr>
                <w:b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72581">
              <w:rPr>
                <w:bCs/>
                <w:sz w:val="22"/>
                <w:szCs w:val="22"/>
              </w:rPr>
              <w:t>50 000,00000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2581">
              <w:rPr>
                <w:bCs/>
                <w:sz w:val="22"/>
                <w:szCs w:val="22"/>
              </w:rPr>
              <w:t>50 000,00</w:t>
            </w:r>
          </w:p>
        </w:tc>
      </w:tr>
      <w:tr w:rsidR="009A791F" w:rsidRPr="00272581" w:rsidTr="000F1F16">
        <w:trPr>
          <w:trHeight w:val="5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791F" w:rsidRPr="00272581" w:rsidRDefault="009A791F" w:rsidP="000F1F1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72581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2581">
              <w:rPr>
                <w:bCs/>
                <w:color w:val="000000"/>
                <w:sz w:val="22"/>
                <w:szCs w:val="22"/>
              </w:rPr>
              <w:t>48 889,38372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72581">
              <w:rPr>
                <w:sz w:val="22"/>
                <w:szCs w:val="22"/>
              </w:rPr>
              <w:t>48 795,73677</w:t>
            </w:r>
          </w:p>
        </w:tc>
      </w:tr>
      <w:tr w:rsidR="009A791F" w:rsidRPr="00272581" w:rsidTr="000F1F16">
        <w:trPr>
          <w:trHeight w:val="46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  <w:ind w:left="-250" w:firstLine="250"/>
              <w:rPr>
                <w:color w:val="000000"/>
              </w:rPr>
            </w:pPr>
            <w:r w:rsidRPr="00272581"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>Мероприятие 1.</w:t>
            </w:r>
          </w:p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>Реконструкция, капитальный ремонт, ремонт автомобильных дорог, тротуаров.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</w:rPr>
            </w:pPr>
            <w:r w:rsidRPr="0027258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</w:rPr>
            </w:pPr>
            <w:r w:rsidRPr="00272581">
              <w:rPr>
                <w:b/>
                <w:bCs/>
                <w:sz w:val="22"/>
                <w:szCs w:val="22"/>
              </w:rPr>
              <w:t>58 400,391 75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rPr>
                <w:b/>
              </w:rPr>
            </w:pPr>
            <w:r w:rsidRPr="00272581">
              <w:rPr>
                <w:b/>
                <w:sz w:val="22"/>
                <w:szCs w:val="22"/>
              </w:rPr>
              <w:t>58 332,81788</w:t>
            </w:r>
          </w:p>
        </w:tc>
      </w:tr>
      <w:tr w:rsidR="009A791F" w:rsidRPr="00272581" w:rsidTr="000F1F16">
        <w:trPr>
          <w:trHeight w:val="24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791F" w:rsidRPr="00272581" w:rsidRDefault="009A791F" w:rsidP="000F1F1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bCs/>
                <w:sz w:val="22"/>
                <w:szCs w:val="22"/>
              </w:rPr>
              <w:t>50 000,00000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jc w:val="center"/>
            </w:pPr>
            <w:r w:rsidRPr="00272581">
              <w:rPr>
                <w:bCs/>
                <w:sz w:val="22"/>
                <w:szCs w:val="22"/>
              </w:rPr>
              <w:t>50 000,00</w:t>
            </w:r>
          </w:p>
        </w:tc>
      </w:tr>
      <w:tr w:rsidR="009A791F" w:rsidRPr="00272581" w:rsidTr="000F1F16">
        <w:trPr>
          <w:trHeight w:val="3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791F" w:rsidRPr="00272581" w:rsidRDefault="009A791F" w:rsidP="000F1F1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8 400,39175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jc w:val="center"/>
            </w:pPr>
            <w:r w:rsidRPr="00272581">
              <w:rPr>
                <w:sz w:val="22"/>
                <w:szCs w:val="22"/>
              </w:rPr>
              <w:t>8 332,81788</w:t>
            </w:r>
          </w:p>
        </w:tc>
      </w:tr>
      <w:tr w:rsidR="009A791F" w:rsidRPr="00272581" w:rsidTr="000F1F16">
        <w:trPr>
          <w:trHeight w:val="10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  <w:rPr>
                <w:color w:val="000000"/>
              </w:rPr>
            </w:pPr>
            <w:r w:rsidRPr="00272581">
              <w:rPr>
                <w:color w:val="000000"/>
                <w:sz w:val="22"/>
                <w:szCs w:val="22"/>
              </w:rPr>
              <w:t>1.1.1.2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>Мероприятие 2</w:t>
            </w:r>
          </w:p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>Ремонт, содержание автомобильных мостов и путепроводов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jc w:val="center"/>
            </w:pPr>
            <w:r w:rsidRPr="00272581">
              <w:rPr>
                <w:sz w:val="22"/>
                <w:szCs w:val="22"/>
              </w:rPr>
              <w:t>0,00</w:t>
            </w:r>
          </w:p>
        </w:tc>
      </w:tr>
      <w:tr w:rsidR="009A791F" w:rsidRPr="00272581" w:rsidTr="000F1F16">
        <w:trPr>
          <w:trHeight w:val="29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  <w:rPr>
                <w:color w:val="000000"/>
              </w:rPr>
            </w:pPr>
            <w:r w:rsidRPr="00272581">
              <w:rPr>
                <w:color w:val="000000"/>
                <w:sz w:val="22"/>
                <w:szCs w:val="22"/>
              </w:rPr>
              <w:t>1.1.1.3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>Мероприятие 3</w:t>
            </w:r>
          </w:p>
          <w:p w:rsidR="009A791F" w:rsidRPr="00272581" w:rsidRDefault="009A791F" w:rsidP="000F1F16">
            <w:pPr>
              <w:spacing w:line="276" w:lineRule="auto"/>
              <w:jc w:val="both"/>
              <w:rPr>
                <w:color w:val="000000"/>
              </w:rPr>
            </w:pPr>
            <w:r w:rsidRPr="00272581">
              <w:rPr>
                <w:color w:val="000000"/>
                <w:sz w:val="22"/>
                <w:szCs w:val="22"/>
              </w:rPr>
              <w:t>Проектирование и установка объектов регулирования дорожного движения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color w:val="000000"/>
              </w:rPr>
            </w:pPr>
            <w:r w:rsidRPr="0027258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1 560,00000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jc w:val="center"/>
            </w:pPr>
            <w:r w:rsidRPr="00272581">
              <w:rPr>
                <w:sz w:val="22"/>
                <w:szCs w:val="22"/>
              </w:rPr>
              <w:t>1 560,00000</w:t>
            </w:r>
          </w:p>
        </w:tc>
      </w:tr>
      <w:tr w:rsidR="009A791F" w:rsidRPr="00272581" w:rsidTr="000F1F16">
        <w:trPr>
          <w:trHeight w:val="4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</w:pPr>
            <w:r w:rsidRPr="00272581">
              <w:rPr>
                <w:sz w:val="22"/>
                <w:szCs w:val="22"/>
              </w:rPr>
              <w:t>1.1.1.4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>Мероприятие 4</w:t>
            </w:r>
          </w:p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38 187, 991 97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jc w:val="center"/>
            </w:pPr>
            <w:r w:rsidRPr="00272581">
              <w:rPr>
                <w:sz w:val="22"/>
                <w:szCs w:val="22"/>
              </w:rPr>
              <w:t>38 161,91889</w:t>
            </w:r>
          </w:p>
        </w:tc>
      </w:tr>
      <w:tr w:rsidR="009A791F" w:rsidRPr="00272581" w:rsidTr="000F1F16">
        <w:trPr>
          <w:trHeight w:val="4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</w:pPr>
            <w:r w:rsidRPr="00272581">
              <w:rPr>
                <w:sz w:val="22"/>
                <w:szCs w:val="22"/>
              </w:rPr>
              <w:t>1.1..1.5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>Мероприятие 5</w:t>
            </w:r>
          </w:p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 xml:space="preserve">Выполнение проектных, топографо-геодезических работ на автомобильных </w:t>
            </w:r>
            <w:r w:rsidRPr="00272581">
              <w:rPr>
                <w:sz w:val="22"/>
                <w:szCs w:val="22"/>
              </w:rPr>
              <w:lastRenderedPageBreak/>
              <w:t>дорогах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</w:pPr>
            <w:r w:rsidRPr="00272581">
              <w:rPr>
                <w:sz w:val="22"/>
                <w:szCs w:val="22"/>
              </w:rPr>
              <w:t xml:space="preserve">        741,000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jc w:val="center"/>
            </w:pPr>
            <w:r w:rsidRPr="00272581">
              <w:rPr>
                <w:sz w:val="22"/>
                <w:szCs w:val="22"/>
              </w:rPr>
              <w:t>741,00</w:t>
            </w:r>
          </w:p>
        </w:tc>
      </w:tr>
      <w:tr w:rsidR="009A791F" w:rsidRPr="00272581" w:rsidTr="000F1F1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  <w:rPr>
                <w:b/>
                <w:bCs/>
              </w:rPr>
            </w:pPr>
            <w:r w:rsidRPr="00272581">
              <w:rPr>
                <w:b/>
                <w:bCs/>
                <w:sz w:val="22"/>
                <w:szCs w:val="22"/>
              </w:rPr>
              <w:lastRenderedPageBreak/>
              <w:t>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both"/>
              <w:rPr>
                <w:b/>
                <w:bCs/>
              </w:rPr>
            </w:pPr>
            <w:r w:rsidRPr="00272581">
              <w:rPr>
                <w:b/>
                <w:bCs/>
                <w:sz w:val="22"/>
                <w:szCs w:val="22"/>
              </w:rPr>
              <w:t>Подпрограмма№2 «Благоустройство территорий Партизанского городского округа» на 2022-2026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bCs/>
              </w:rPr>
            </w:pPr>
            <w:r w:rsidRPr="00272581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bCs/>
              </w:rPr>
            </w:pPr>
            <w:r w:rsidRPr="00272581">
              <w:rPr>
                <w:b/>
                <w:bCs/>
                <w:sz w:val="22"/>
                <w:szCs w:val="22"/>
              </w:rPr>
              <w:t>15 441,77561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bCs/>
              </w:rPr>
            </w:pPr>
            <w:r w:rsidRPr="00272581">
              <w:rPr>
                <w:b/>
                <w:bCs/>
                <w:sz w:val="22"/>
                <w:szCs w:val="22"/>
              </w:rPr>
              <w:t>14 841,77661</w:t>
            </w:r>
          </w:p>
        </w:tc>
      </w:tr>
      <w:tr w:rsidR="009A791F" w:rsidRPr="00272581" w:rsidTr="000F1F16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  <w:rPr>
                <w:b/>
                <w:bCs/>
              </w:rPr>
            </w:pPr>
            <w:r w:rsidRPr="00272581">
              <w:rPr>
                <w:b/>
                <w:bCs/>
                <w:sz w:val="22"/>
                <w:szCs w:val="22"/>
              </w:rPr>
              <w:t>1.2.1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both"/>
              <w:rPr>
                <w:b/>
                <w:bCs/>
              </w:rPr>
            </w:pPr>
            <w:r w:rsidRPr="00272581">
              <w:rPr>
                <w:b/>
                <w:bCs/>
                <w:sz w:val="22"/>
                <w:szCs w:val="22"/>
              </w:rPr>
              <w:t>Основное мероприятие 1</w:t>
            </w:r>
          </w:p>
          <w:p w:rsidR="009A791F" w:rsidRPr="00272581" w:rsidRDefault="009A791F" w:rsidP="000F1F16">
            <w:pPr>
              <w:spacing w:line="276" w:lineRule="auto"/>
              <w:jc w:val="both"/>
              <w:rPr>
                <w:b/>
                <w:bCs/>
              </w:rPr>
            </w:pPr>
            <w:r w:rsidRPr="00272581">
              <w:rPr>
                <w:b/>
                <w:bCs/>
                <w:sz w:val="22"/>
                <w:szCs w:val="22"/>
              </w:rPr>
              <w:t>Осуществление полномочий в области благоустройства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bCs/>
              </w:rPr>
            </w:pPr>
            <w:r w:rsidRPr="00272581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bCs/>
              </w:rPr>
            </w:pPr>
            <w:r w:rsidRPr="00272581">
              <w:rPr>
                <w:b/>
                <w:bCs/>
                <w:sz w:val="22"/>
                <w:szCs w:val="22"/>
              </w:rPr>
              <w:t>15 441,77561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  <w:bCs/>
              </w:rPr>
            </w:pPr>
            <w:r w:rsidRPr="00272581">
              <w:rPr>
                <w:b/>
                <w:bCs/>
                <w:sz w:val="22"/>
                <w:szCs w:val="22"/>
              </w:rPr>
              <w:t>14 841,77661</w:t>
            </w:r>
          </w:p>
        </w:tc>
      </w:tr>
      <w:tr w:rsidR="009A791F" w:rsidRPr="00272581" w:rsidTr="000F1F16">
        <w:trPr>
          <w:trHeight w:val="3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</w:pPr>
            <w:r w:rsidRPr="00272581">
              <w:rPr>
                <w:sz w:val="22"/>
                <w:szCs w:val="22"/>
              </w:rPr>
              <w:t>1.2.1.1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>Мероприятие 1</w:t>
            </w:r>
          </w:p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>Благоустройство территории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4 082,767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jc w:val="center"/>
            </w:pPr>
            <w:r w:rsidRPr="00272581">
              <w:rPr>
                <w:sz w:val="22"/>
                <w:szCs w:val="22"/>
              </w:rPr>
              <w:t>3 482, 768</w:t>
            </w:r>
          </w:p>
        </w:tc>
      </w:tr>
      <w:tr w:rsidR="009A791F" w:rsidRPr="00272581" w:rsidTr="000F1F16">
        <w:trPr>
          <w:trHeight w:val="11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</w:pPr>
            <w:r w:rsidRPr="00272581">
              <w:rPr>
                <w:sz w:val="22"/>
                <w:szCs w:val="22"/>
              </w:rPr>
              <w:t>1.2.1.2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>Мероприятие 2</w:t>
            </w:r>
          </w:p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 xml:space="preserve">Ремонт, содержание, строительство,  проектные и изыскательские работы уличной дренажной системы и системы ливневой канализации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jc w:val="center"/>
            </w:pPr>
            <w:r w:rsidRPr="00272581">
              <w:rPr>
                <w:sz w:val="22"/>
                <w:szCs w:val="22"/>
              </w:rPr>
              <w:t>0,00</w:t>
            </w:r>
          </w:p>
        </w:tc>
      </w:tr>
      <w:tr w:rsidR="009A791F" w:rsidRPr="00272581" w:rsidTr="000F1F16">
        <w:trPr>
          <w:trHeight w:val="3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</w:pPr>
            <w:r w:rsidRPr="00272581">
              <w:rPr>
                <w:sz w:val="22"/>
                <w:szCs w:val="22"/>
              </w:rPr>
              <w:t>1.2.1.3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>Мероприятие 3</w:t>
            </w:r>
          </w:p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>Озеленение территории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4 496,57561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4 496,57561</w:t>
            </w:r>
          </w:p>
        </w:tc>
      </w:tr>
      <w:tr w:rsidR="009A791F" w:rsidRPr="00272581" w:rsidTr="000F1F1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</w:pPr>
            <w:r w:rsidRPr="00272581">
              <w:rPr>
                <w:sz w:val="22"/>
                <w:szCs w:val="22"/>
              </w:rPr>
              <w:t>1.2.1.4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>Мероприятие 4</w:t>
            </w:r>
          </w:p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 xml:space="preserve">Содержанием, ремонт, проектные и изыскательские работы  сетей уличного освещения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6 862,433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jc w:val="center"/>
            </w:pPr>
            <w:r w:rsidRPr="00272581">
              <w:rPr>
                <w:sz w:val="22"/>
                <w:szCs w:val="22"/>
              </w:rPr>
              <w:t>6 862,433</w:t>
            </w:r>
          </w:p>
        </w:tc>
      </w:tr>
      <w:tr w:rsidR="009A791F" w:rsidRPr="00272581" w:rsidTr="000F1F16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  <w:rPr>
                <w:b/>
              </w:rPr>
            </w:pPr>
            <w:r w:rsidRPr="00272581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both"/>
              <w:rPr>
                <w:b/>
              </w:rPr>
            </w:pPr>
            <w:r w:rsidRPr="00272581">
              <w:rPr>
                <w:b/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</w:rPr>
            </w:pPr>
            <w:r w:rsidRPr="00272581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</w:rPr>
            </w:pPr>
            <w:r w:rsidRPr="00272581">
              <w:rPr>
                <w:b/>
                <w:sz w:val="22"/>
                <w:szCs w:val="22"/>
              </w:rPr>
              <w:t>3 400, 000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  <w:rPr>
                <w:b/>
              </w:rPr>
            </w:pPr>
            <w:r w:rsidRPr="00272581">
              <w:rPr>
                <w:b/>
                <w:sz w:val="22"/>
                <w:szCs w:val="22"/>
              </w:rPr>
              <w:t>3 400, 000</w:t>
            </w:r>
          </w:p>
        </w:tc>
      </w:tr>
      <w:tr w:rsidR="009A791F" w:rsidRPr="00272581" w:rsidTr="000F1F1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</w:pPr>
            <w:r w:rsidRPr="00272581">
              <w:rPr>
                <w:sz w:val="22"/>
                <w:szCs w:val="22"/>
              </w:rPr>
              <w:t>1.3.1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>Основное мероприятие 1</w:t>
            </w:r>
          </w:p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>Обеспечение сохранности и содержание мест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3 400,000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3 400,000</w:t>
            </w:r>
          </w:p>
        </w:tc>
      </w:tr>
      <w:tr w:rsidR="009A791F" w:rsidRPr="00272581" w:rsidTr="000F1F1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spacing w:line="276" w:lineRule="auto"/>
            </w:pPr>
            <w:r w:rsidRPr="00272581">
              <w:rPr>
                <w:sz w:val="22"/>
                <w:szCs w:val="22"/>
              </w:rPr>
              <w:t>1.3.1.1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 xml:space="preserve">Мероприятие 1 </w:t>
            </w:r>
          </w:p>
          <w:p w:rsidR="009A791F" w:rsidRPr="00272581" w:rsidRDefault="009A791F" w:rsidP="000F1F16">
            <w:pPr>
              <w:spacing w:line="276" w:lineRule="auto"/>
              <w:jc w:val="both"/>
            </w:pPr>
            <w:r w:rsidRPr="00272581">
              <w:rPr>
                <w:sz w:val="22"/>
                <w:szCs w:val="22"/>
              </w:rPr>
              <w:t>Приведение в нормативное состояние</w:t>
            </w:r>
            <w:proofErr w:type="gramStart"/>
            <w:r w:rsidRPr="00272581">
              <w:rPr>
                <w:sz w:val="22"/>
                <w:szCs w:val="22"/>
              </w:rPr>
              <w:t xml:space="preserve"> ,</w:t>
            </w:r>
            <w:proofErr w:type="gramEnd"/>
            <w:r w:rsidRPr="00272581">
              <w:rPr>
                <w:sz w:val="22"/>
                <w:szCs w:val="22"/>
              </w:rPr>
              <w:t xml:space="preserve"> содержание мест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1F" w:rsidRPr="00272581" w:rsidRDefault="009A791F" w:rsidP="000F1F16">
            <w:pPr>
              <w:jc w:val="center"/>
            </w:pPr>
            <w:r w:rsidRPr="002725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3 400,000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1F" w:rsidRPr="00272581" w:rsidRDefault="009A791F" w:rsidP="000F1F16">
            <w:pPr>
              <w:spacing w:line="276" w:lineRule="auto"/>
              <w:jc w:val="center"/>
            </w:pPr>
            <w:r w:rsidRPr="00272581">
              <w:rPr>
                <w:sz w:val="22"/>
                <w:szCs w:val="22"/>
              </w:rPr>
              <w:t>3 400,000</w:t>
            </w:r>
          </w:p>
        </w:tc>
      </w:tr>
    </w:tbl>
    <w:p w:rsidR="00F14B20" w:rsidRPr="00272581" w:rsidRDefault="00F14B20">
      <w:pPr>
        <w:rPr>
          <w:sz w:val="22"/>
          <w:szCs w:val="22"/>
        </w:rPr>
      </w:pPr>
    </w:p>
    <w:sectPr w:rsidR="00F14B20" w:rsidRPr="00272581" w:rsidSect="002D7C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4F6E"/>
    <w:rsid w:val="00004909"/>
    <w:rsid w:val="000241B8"/>
    <w:rsid w:val="00024F6E"/>
    <w:rsid w:val="00047A59"/>
    <w:rsid w:val="000926A8"/>
    <w:rsid w:val="000D5EEF"/>
    <w:rsid w:val="001958BA"/>
    <w:rsid w:val="001A5FF0"/>
    <w:rsid w:val="00236AE9"/>
    <w:rsid w:val="0024742E"/>
    <w:rsid w:val="00272581"/>
    <w:rsid w:val="002A07D8"/>
    <w:rsid w:val="002D14C4"/>
    <w:rsid w:val="002D7CB6"/>
    <w:rsid w:val="0036598D"/>
    <w:rsid w:val="003B3C4F"/>
    <w:rsid w:val="003B4871"/>
    <w:rsid w:val="003D2955"/>
    <w:rsid w:val="004324BC"/>
    <w:rsid w:val="00444E49"/>
    <w:rsid w:val="00533771"/>
    <w:rsid w:val="005C1C7B"/>
    <w:rsid w:val="005C78E4"/>
    <w:rsid w:val="005F1942"/>
    <w:rsid w:val="00767CFC"/>
    <w:rsid w:val="0080136F"/>
    <w:rsid w:val="0084095E"/>
    <w:rsid w:val="00860EAA"/>
    <w:rsid w:val="008C770F"/>
    <w:rsid w:val="008E1182"/>
    <w:rsid w:val="00931B14"/>
    <w:rsid w:val="00937AB6"/>
    <w:rsid w:val="00952E99"/>
    <w:rsid w:val="009A791F"/>
    <w:rsid w:val="00A331C4"/>
    <w:rsid w:val="00A404E3"/>
    <w:rsid w:val="00B7049B"/>
    <w:rsid w:val="00B91A42"/>
    <w:rsid w:val="00BB4090"/>
    <w:rsid w:val="00BC1B84"/>
    <w:rsid w:val="00C22089"/>
    <w:rsid w:val="00C32096"/>
    <w:rsid w:val="00CC4F87"/>
    <w:rsid w:val="00D317EA"/>
    <w:rsid w:val="00D438F1"/>
    <w:rsid w:val="00D632C1"/>
    <w:rsid w:val="00D753DC"/>
    <w:rsid w:val="00DE248E"/>
    <w:rsid w:val="00E06CFE"/>
    <w:rsid w:val="00E567DC"/>
    <w:rsid w:val="00E93834"/>
    <w:rsid w:val="00EC7FEA"/>
    <w:rsid w:val="00F14B20"/>
    <w:rsid w:val="00F169D3"/>
    <w:rsid w:val="00F76DD2"/>
    <w:rsid w:val="00FC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4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024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D7CB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286FD-F1A0-4987-B630-9573BBDF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10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</dc:creator>
  <cp:keywords/>
  <dc:description/>
  <cp:lastModifiedBy>Kovtunova</cp:lastModifiedBy>
  <cp:revision>31</cp:revision>
  <cp:lastPrinted>2023-02-28T23:04:00Z</cp:lastPrinted>
  <dcterms:created xsi:type="dcterms:W3CDTF">2021-03-01T04:18:00Z</dcterms:created>
  <dcterms:modified xsi:type="dcterms:W3CDTF">2023-02-28T23:04:00Z</dcterms:modified>
</cp:coreProperties>
</file>