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830051" w:rsidRPr="00952811" w:rsidTr="001466CA">
        <w:tc>
          <w:tcPr>
            <w:tcW w:w="8330" w:type="dxa"/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tab/>
            </w:r>
          </w:p>
        </w:tc>
        <w:tc>
          <w:tcPr>
            <w:tcW w:w="6456" w:type="dxa"/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к постановлению администрации Партизанского городского округа</w:t>
            </w:r>
          </w:p>
          <w:p w:rsidR="00830051" w:rsidRPr="00144D6C" w:rsidRDefault="00D65730" w:rsidP="00471C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r w:rsidRPr="00144D6C">
              <w:rPr>
                <w:rFonts w:ascii="Times New Roman" w:eastAsia="Calibri" w:hAnsi="Times New Roman" w:cs="Times New Roman"/>
                <w:sz w:val="26"/>
                <w:szCs w:val="26"/>
              </w:rPr>
              <w:t>от 2</w:t>
            </w:r>
            <w:r w:rsidR="00471CB7" w:rsidRPr="00144D6C">
              <w:rPr>
                <w:rFonts w:ascii="Times New Roman" w:eastAsia="Calibri" w:hAnsi="Times New Roman" w:cs="Times New Roman"/>
                <w:sz w:val="26"/>
                <w:szCs w:val="26"/>
              </w:rPr>
              <w:t>9.01.20</w:t>
            </w:r>
            <w:r w:rsidRPr="00144D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24 </w:t>
            </w:r>
            <w:r w:rsidR="00471CB7" w:rsidRPr="00144D6C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144D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128-па</w:t>
            </w:r>
            <w:bookmarkEnd w:id="0"/>
          </w:p>
        </w:tc>
      </w:tr>
      <w:tr w:rsidR="00830051" w:rsidRPr="00952811" w:rsidTr="001466CA">
        <w:tc>
          <w:tcPr>
            <w:tcW w:w="8330" w:type="dxa"/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</w:tcPr>
          <w:p w:rsidR="00471CB7" w:rsidRDefault="00471CB7" w:rsidP="001466C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30051" w:rsidRPr="00952811" w:rsidRDefault="00830051" w:rsidP="0083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811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830051" w:rsidRPr="00952811" w:rsidRDefault="00830051" w:rsidP="0083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2811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952811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830051" w:rsidRPr="00952811" w:rsidRDefault="00830051" w:rsidP="0083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2811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830051" w:rsidRPr="00952811" w:rsidRDefault="00830051" w:rsidP="0083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2811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830051" w:rsidRPr="00952811" w:rsidRDefault="00830051" w:rsidP="0083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2811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830051" w:rsidRPr="00952811" w:rsidTr="001466CA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051" w:rsidRPr="00952811" w:rsidTr="001466CA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830051" w:rsidRPr="00952811" w:rsidTr="00097D50">
        <w:trPr>
          <w:trHeight w:val="40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D95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09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141 06</w:t>
            </w:r>
            <w:r w:rsidR="008C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C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C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09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46 075 205,32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8C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21 28</w:t>
            </w:r>
            <w:r w:rsidR="008C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8C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498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8C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30051" w:rsidRPr="00952811" w:rsidTr="001466CA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52 920 489,99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8C6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C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702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C6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09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11 372 035,25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21 382 566,32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C91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C91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C91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7 498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C91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30051" w:rsidRPr="00952811" w:rsidTr="001466CA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830051" w:rsidRPr="00097D50" w:rsidRDefault="00830051" w:rsidP="00C91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D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97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</w:t>
            </w:r>
            <w:r w:rsidRPr="00097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городского округа»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131 744 345,95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41 652 628 ,31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19 232 705,00</w:t>
            </w:r>
          </w:p>
        </w:tc>
      </w:tr>
      <w:tr w:rsidR="00830051" w:rsidRPr="00952811" w:rsidTr="001466CA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09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097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097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81 191 04</w:t>
            </w:r>
            <w:r w:rsidR="00F22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,96</w:t>
            </w:r>
          </w:p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10 843 275,25</w:t>
            </w:r>
          </w:p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19 327 177,31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19 232 705,00</w:t>
            </w:r>
          </w:p>
        </w:tc>
      </w:tr>
      <w:tr w:rsidR="00830051" w:rsidRPr="00952811" w:rsidTr="001466CA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62 421 467,28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27 622 923,63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565 420,00</w:t>
            </w:r>
          </w:p>
        </w:tc>
      </w:tr>
      <w:tr w:rsidR="00830051" w:rsidRPr="00952811" w:rsidTr="001466CA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11 868 165,29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5 297 472,63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D95DA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565 420,00</w:t>
            </w:r>
          </w:p>
        </w:tc>
      </w:tr>
      <w:tr w:rsidR="00830051" w:rsidRPr="00952811" w:rsidTr="001466CA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</w:t>
            </w:r>
            <w:r w:rsidR="00C910D4">
              <w:rPr>
                <w:rFonts w:ascii="Times New Roman" w:eastAsia="Calibri" w:hAnsi="Times New Roman" w:cs="Times New Roman"/>
                <w:sz w:val="24"/>
                <w:szCs w:val="24"/>
              </w:rPr>
              <w:t>ьно – технической базы ЕДДС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80 300,00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830051" w:rsidRPr="00952811" w:rsidTr="001466CA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10 849 385,37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5 014 228,67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475 420,00</w:t>
            </w:r>
          </w:p>
        </w:tc>
      </w:tr>
      <w:tr w:rsidR="00830051" w:rsidRPr="00952811" w:rsidTr="001466CA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830051" w:rsidRPr="00952811" w:rsidTr="001466CA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 и содержание резервов материальных ресурсов администрации Партизанского городского округа для 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175 420,00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814BFD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50 9</w:t>
            </w:r>
            <w:r w:rsidR="00814BF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="00814BF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14BF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14BFD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22 515 494,95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22 505 494,96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417 687,92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190 043,96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180 043,96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69 322 878.67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</w:rPr>
              <w:t>18 667 285,00</w:t>
            </w:r>
          </w:p>
        </w:tc>
      </w:tr>
      <w:tr w:rsidR="00830051" w:rsidRPr="00952811" w:rsidTr="001466CA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0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  <w:p w:rsidR="00097D50" w:rsidRPr="00952811" w:rsidRDefault="00097D50" w:rsidP="00146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69 322 878.67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</w:rPr>
              <w:t>18 667 285,00</w:t>
            </w:r>
          </w:p>
        </w:tc>
      </w:tr>
      <w:tr w:rsidR="00830051" w:rsidRPr="00952811" w:rsidTr="001466CA">
        <w:trPr>
          <w:trHeight w:val="4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C91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</w:t>
            </w:r>
            <w:r w:rsidR="00C91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0D7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846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0D7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2 054 </w:t>
            </w:r>
            <w:r w:rsid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30051" w:rsidRPr="00952811" w:rsidTr="001466CA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0D7965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830051"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0D7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6 95</w:t>
            </w:r>
            <w:r w:rsid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658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  <w:p w:rsidR="00830051" w:rsidRPr="000D7965" w:rsidRDefault="00830051" w:rsidP="001466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0D79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2 054 </w:t>
            </w:r>
            <w:r w:rsid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793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30051" w:rsidRPr="00952811" w:rsidTr="001466CA">
        <w:trPr>
          <w:trHeight w:val="4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92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9 320</w:t>
            </w:r>
            <w:r w:rsidR="00923AFC"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 846,17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0D7965" w:rsidRDefault="00830051" w:rsidP="00923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2 054 </w:t>
            </w:r>
            <w:r w:rsidR="00923AFC"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793</w:t>
            </w: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23AFC"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30051" w:rsidRPr="00952811" w:rsidTr="001466CA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923AFC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30051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A973DC" w:rsidRDefault="00A973DC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DC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4D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4D13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D13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D13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D13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2 054 </w:t>
            </w:r>
            <w:r w:rsidR="00923AFC">
              <w:rPr>
                <w:rFonts w:ascii="Times New Roman" w:eastAsia="Calibri" w:hAnsi="Times New Roman" w:cs="Times New Roman"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23A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051" w:rsidRPr="00952811" w:rsidTr="001466CA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A97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973DC">
              <w:rPr>
                <w:rFonts w:ascii="Times New Roman" w:eastAsia="Calibri" w:hAnsi="Times New Roman" w:cs="Times New Roman"/>
                <w:sz w:val="24"/>
                <w:szCs w:val="24"/>
              </w:rPr>
              <w:t>57 598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="00A973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49  616,02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98 000,00</w:t>
            </w:r>
          </w:p>
        </w:tc>
      </w:tr>
      <w:tr w:rsidR="00830051" w:rsidRPr="00952811" w:rsidTr="001466CA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83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4 00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035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586 502,99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83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1 854 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30051" w:rsidRPr="00952811" w:rsidTr="001466CA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830051" w:rsidRPr="00952811" w:rsidTr="001466CA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1 419 673,00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579 919,00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109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320 000, 00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</w:tr>
      <w:tr w:rsidR="00830051" w:rsidRPr="00952811" w:rsidTr="001466CA">
        <w:trPr>
          <w:trHeight w:val="8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объекта (пожарного бокса). Развитие и укрепление материально-</w:t>
            </w:r>
          </w:p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3 106 539,00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3 106 539,00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923AFC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30051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2 367 188,00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30051" w:rsidRPr="00952811" w:rsidTr="001466CA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1" w:rsidRPr="00952811" w:rsidRDefault="00830051" w:rsidP="00146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830051" w:rsidRPr="00952811" w:rsidRDefault="00830051" w:rsidP="00830051">
      <w:pPr>
        <w:jc w:val="center"/>
        <w:rPr>
          <w:rFonts w:ascii="Times New Roman" w:hAnsi="Times New Roman" w:cs="Times New Roman"/>
        </w:rPr>
      </w:pPr>
    </w:p>
    <w:p w:rsidR="00830051" w:rsidRPr="00952811" w:rsidRDefault="00830051" w:rsidP="00830051">
      <w:pPr>
        <w:jc w:val="center"/>
        <w:rPr>
          <w:rFonts w:ascii="Times New Roman" w:hAnsi="Times New Roman" w:cs="Times New Roman"/>
        </w:rPr>
      </w:pPr>
      <w:r w:rsidRPr="00952811">
        <w:rPr>
          <w:rFonts w:ascii="Times New Roman" w:hAnsi="Times New Roman" w:cs="Times New Roman"/>
        </w:rPr>
        <w:t>_________________________________________ .».</w:t>
      </w:r>
    </w:p>
    <w:p w:rsidR="00830051" w:rsidRPr="00952811" w:rsidRDefault="00830051" w:rsidP="00830051"/>
    <w:p w:rsidR="00830051" w:rsidRDefault="00830051" w:rsidP="00830051"/>
    <w:p w:rsidR="00A126CE" w:rsidRDefault="00A126CE"/>
    <w:sectPr w:rsidR="00A126CE" w:rsidSect="00345AD5">
      <w:headerReference w:type="default" r:id="rId7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AF" w:rsidRDefault="00681FAF" w:rsidP="00345AD5">
      <w:pPr>
        <w:spacing w:after="0" w:line="240" w:lineRule="auto"/>
      </w:pPr>
      <w:r>
        <w:separator/>
      </w:r>
    </w:p>
  </w:endnote>
  <w:endnote w:type="continuationSeparator" w:id="0">
    <w:p w:rsidR="00681FAF" w:rsidRDefault="00681FAF" w:rsidP="0034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AF" w:rsidRDefault="00681FAF" w:rsidP="00345AD5">
      <w:pPr>
        <w:spacing w:after="0" w:line="240" w:lineRule="auto"/>
      </w:pPr>
      <w:r>
        <w:separator/>
      </w:r>
    </w:p>
  </w:footnote>
  <w:footnote w:type="continuationSeparator" w:id="0">
    <w:p w:rsidR="00681FAF" w:rsidRDefault="00681FAF" w:rsidP="0034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31173"/>
      <w:docPartObj>
        <w:docPartGallery w:val="Page Numbers (Top of Page)"/>
        <w:docPartUnique/>
      </w:docPartObj>
    </w:sdtPr>
    <w:sdtEndPr/>
    <w:sdtContent>
      <w:p w:rsidR="00345AD5" w:rsidRDefault="00345A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D6C">
          <w:rPr>
            <w:noProof/>
          </w:rPr>
          <w:t>5</w:t>
        </w:r>
        <w:r>
          <w:fldChar w:fldCharType="end"/>
        </w:r>
      </w:p>
    </w:sdtContent>
  </w:sdt>
  <w:p w:rsidR="00345AD5" w:rsidRDefault="00345A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51"/>
    <w:rsid w:val="00097D50"/>
    <w:rsid w:val="000D7965"/>
    <w:rsid w:val="00144D6C"/>
    <w:rsid w:val="0023387D"/>
    <w:rsid w:val="00345AD5"/>
    <w:rsid w:val="003D12F5"/>
    <w:rsid w:val="00471CB7"/>
    <w:rsid w:val="004D135F"/>
    <w:rsid w:val="004E0751"/>
    <w:rsid w:val="00681FAF"/>
    <w:rsid w:val="00814BFD"/>
    <w:rsid w:val="00830051"/>
    <w:rsid w:val="008C6EFE"/>
    <w:rsid w:val="00923AFC"/>
    <w:rsid w:val="00A126CE"/>
    <w:rsid w:val="00A973DC"/>
    <w:rsid w:val="00C910D4"/>
    <w:rsid w:val="00CC1AB9"/>
    <w:rsid w:val="00D65730"/>
    <w:rsid w:val="00D95DA5"/>
    <w:rsid w:val="00F2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AD5"/>
  </w:style>
  <w:style w:type="paragraph" w:styleId="a6">
    <w:name w:val="footer"/>
    <w:basedOn w:val="a"/>
    <w:link w:val="a7"/>
    <w:uiPriority w:val="99"/>
    <w:unhideWhenUsed/>
    <w:rsid w:val="0034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AD5"/>
  </w:style>
  <w:style w:type="paragraph" w:styleId="a6">
    <w:name w:val="footer"/>
    <w:basedOn w:val="a"/>
    <w:link w:val="a7"/>
    <w:uiPriority w:val="99"/>
    <w:unhideWhenUsed/>
    <w:rsid w:val="0034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16</cp:revision>
  <dcterms:created xsi:type="dcterms:W3CDTF">2024-01-09T04:23:00Z</dcterms:created>
  <dcterms:modified xsi:type="dcterms:W3CDTF">2024-02-02T00:08:00Z</dcterms:modified>
</cp:coreProperties>
</file>