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AB" w:rsidRPr="009D47AB" w:rsidRDefault="009D47AB" w:rsidP="009D47AB">
      <w:pPr>
        <w:jc w:val="center"/>
        <w:rPr>
          <w:sz w:val="18"/>
          <w:szCs w:val="18"/>
        </w:rPr>
      </w:pPr>
    </w:p>
    <w:p w:rsidR="009D47AB" w:rsidRPr="009D47AB" w:rsidRDefault="009D47AB" w:rsidP="009D47AB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18"/>
          <w:szCs w:val="18"/>
        </w:rPr>
      </w:pPr>
      <w:r w:rsidRPr="009D47AB">
        <w:rPr>
          <w:sz w:val="18"/>
          <w:szCs w:val="18"/>
        </w:rPr>
        <w:t>Уважаемый руководитель!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>Министерство труда и социальной защиты России объявило о запуске новой кампании «Для меня охрана труда – это», организатором которой выступил Всероссийский научно-исследовательский институт труда (ВНИИ труда).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>Проект проходит с 26 февраля по 29 марта 2024 года. К участию приглашаются работодатели всех регионов России, занимающиеся различными видами экономической деятельности.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 xml:space="preserve">Чтобы присоединиться к инициативе, вам необходимо записать видеоролик на </w:t>
      </w:r>
      <w:proofErr w:type="gramStart"/>
      <w:r w:rsidRPr="009D47AB">
        <w:rPr>
          <w:sz w:val="18"/>
          <w:szCs w:val="18"/>
        </w:rPr>
        <w:t>своем</w:t>
      </w:r>
      <w:proofErr w:type="gramEnd"/>
      <w:r w:rsidRPr="009D47AB">
        <w:rPr>
          <w:sz w:val="18"/>
          <w:szCs w:val="18"/>
        </w:rPr>
        <w:t xml:space="preserve"> предприятии и передать эстафету коллегам. Связующим звеном для передачи эстафеты является каска – как символ важности охраны труда на рабочих местах.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 xml:space="preserve">Видеоролики принимаются на электронную почту </w:t>
      </w:r>
      <w:hyperlink r:id="rId4" w:history="1">
        <w:r w:rsidRPr="009D47AB">
          <w:rPr>
            <w:rStyle w:val="a5"/>
            <w:sz w:val="18"/>
            <w:szCs w:val="18"/>
            <w:lang w:val="en-US"/>
          </w:rPr>
          <w:t>risk</w:t>
        </w:r>
        <w:r w:rsidRPr="009D47AB">
          <w:rPr>
            <w:rStyle w:val="a5"/>
            <w:sz w:val="18"/>
            <w:szCs w:val="18"/>
          </w:rPr>
          <w:t>@</w:t>
        </w:r>
        <w:proofErr w:type="spellStart"/>
        <w:r w:rsidRPr="009D47AB">
          <w:rPr>
            <w:rStyle w:val="a5"/>
            <w:sz w:val="18"/>
            <w:szCs w:val="18"/>
            <w:lang w:val="en-US"/>
          </w:rPr>
          <w:t>vcot</w:t>
        </w:r>
        <w:proofErr w:type="spellEnd"/>
        <w:r w:rsidRPr="009D47AB">
          <w:rPr>
            <w:rStyle w:val="a5"/>
            <w:sz w:val="18"/>
            <w:szCs w:val="18"/>
          </w:rPr>
          <w:t>.</w:t>
        </w:r>
        <w:r w:rsidRPr="009D47AB">
          <w:rPr>
            <w:rStyle w:val="a5"/>
            <w:sz w:val="18"/>
            <w:szCs w:val="18"/>
            <w:lang w:val="en-US"/>
          </w:rPr>
          <w:t>info</w:t>
        </w:r>
      </w:hyperlink>
      <w:r w:rsidRPr="009D47AB">
        <w:rPr>
          <w:sz w:val="18"/>
          <w:szCs w:val="18"/>
        </w:rPr>
        <w:t xml:space="preserve">. В теме письма необходимо указать: «Кампания «Для меня охрана труда это…»также в </w:t>
      </w:r>
      <w:proofErr w:type="gramStart"/>
      <w:r w:rsidRPr="009D47AB">
        <w:rPr>
          <w:sz w:val="18"/>
          <w:szCs w:val="18"/>
        </w:rPr>
        <w:t>письме</w:t>
      </w:r>
      <w:proofErr w:type="gramEnd"/>
      <w:r w:rsidRPr="009D47AB">
        <w:rPr>
          <w:sz w:val="18"/>
          <w:szCs w:val="18"/>
        </w:rPr>
        <w:t xml:space="preserve"> нужно написать название работодателя, ФИО и должность выступающего.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 xml:space="preserve">Работы участников проекта будут опубликованы в СМИ федерального и регионального уровня, в телеграмм - канале «Здоровье. Ответственность. Труд» и продемонстрированы в </w:t>
      </w:r>
      <w:proofErr w:type="gramStart"/>
      <w:r w:rsidRPr="009D47AB">
        <w:rPr>
          <w:sz w:val="18"/>
          <w:szCs w:val="18"/>
        </w:rPr>
        <w:t>рамках</w:t>
      </w:r>
      <w:proofErr w:type="gramEnd"/>
      <w:r w:rsidRPr="009D47AB">
        <w:rPr>
          <w:sz w:val="18"/>
          <w:szCs w:val="18"/>
        </w:rPr>
        <w:t xml:space="preserve"> Всероссийской недели охраны труда (ВНОТ 2024).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 xml:space="preserve">В преддверии Всемирного дня охраны труда, предлагаем </w:t>
      </w:r>
      <w:proofErr w:type="gramStart"/>
      <w:r w:rsidRPr="009D47AB">
        <w:rPr>
          <w:sz w:val="18"/>
          <w:szCs w:val="18"/>
        </w:rPr>
        <w:t>присоединиться к данной инициативе и внести</w:t>
      </w:r>
      <w:proofErr w:type="gramEnd"/>
      <w:r w:rsidRPr="009D47AB">
        <w:rPr>
          <w:sz w:val="18"/>
          <w:szCs w:val="18"/>
        </w:rPr>
        <w:t xml:space="preserve"> свой вклад в формирование культуры безопасности.</w:t>
      </w:r>
    </w:p>
    <w:p w:rsidR="009D47AB" w:rsidRDefault="009D47AB" w:rsidP="009D47AB">
      <w:pPr>
        <w:ind w:right="38" w:firstLine="851"/>
        <w:jc w:val="both"/>
        <w:rPr>
          <w:sz w:val="18"/>
          <w:szCs w:val="18"/>
        </w:rPr>
      </w:pPr>
      <w:r w:rsidRPr="009D47AB">
        <w:rPr>
          <w:sz w:val="18"/>
          <w:szCs w:val="18"/>
        </w:rPr>
        <w:t>Контактный телефон по вопросам участи – 8 (499) 164 96 80.</w:t>
      </w:r>
    </w:p>
    <w:p w:rsidR="009D47AB" w:rsidRPr="009D47AB" w:rsidRDefault="009D47AB" w:rsidP="009D47AB">
      <w:pPr>
        <w:ind w:right="38" w:firstLine="851"/>
        <w:jc w:val="both"/>
        <w:rPr>
          <w:sz w:val="18"/>
          <w:szCs w:val="18"/>
        </w:rPr>
      </w:pPr>
    </w:p>
    <w:p w:rsidR="009D47AB" w:rsidRDefault="009D47AB">
      <w:pPr>
        <w:rPr>
          <w:sz w:val="18"/>
          <w:szCs w:val="18"/>
        </w:rPr>
      </w:pPr>
      <w:r>
        <w:rPr>
          <w:sz w:val="18"/>
          <w:szCs w:val="18"/>
        </w:rPr>
        <w:t xml:space="preserve">К.В. Грязнова, гл. специалист по государственному </w:t>
      </w:r>
    </w:p>
    <w:p w:rsidR="00D91E97" w:rsidRPr="009D47AB" w:rsidRDefault="009D47AB">
      <w:pPr>
        <w:rPr>
          <w:sz w:val="18"/>
          <w:szCs w:val="18"/>
        </w:rPr>
      </w:pPr>
      <w:r>
        <w:rPr>
          <w:sz w:val="18"/>
          <w:szCs w:val="18"/>
        </w:rPr>
        <w:t>управлению охраной труда администрации ПГО</w:t>
      </w:r>
    </w:p>
    <w:sectPr w:rsidR="00D91E97" w:rsidRPr="009D47AB" w:rsidSect="00D9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AB"/>
    <w:rsid w:val="009D47AB"/>
    <w:rsid w:val="00D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7A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4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D4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k@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2024-03-20T05:57:00Z</dcterms:created>
  <dcterms:modified xsi:type="dcterms:W3CDTF">2024-03-20T06:01:00Z</dcterms:modified>
</cp:coreProperties>
</file>